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B6C6" w14:textId="382FD581" w:rsidR="00B1141F" w:rsidRDefault="00B1141F" w:rsidP="00B1141F">
      <w:pPr>
        <w:pStyle w:val="Title-small"/>
      </w:pPr>
      <w:r w:rsidRPr="008D3A8F">
        <w:t xml:space="preserve">NHRP FUNDING ROUND </w:t>
      </w:r>
      <w:r w:rsidRPr="004D18A1">
        <w:t>202</w:t>
      </w:r>
      <w:r w:rsidR="0080695F" w:rsidRPr="004D18A1">
        <w:t>4</w:t>
      </w:r>
    </w:p>
    <w:p w14:paraId="2CE9A50B" w14:textId="39D29B06" w:rsidR="00B1141F" w:rsidRDefault="00165E91" w:rsidP="00B1141F">
      <w:pPr>
        <w:pStyle w:val="Title"/>
      </w:pPr>
      <w:r w:rsidRPr="00165E91">
        <w:t>Investigative Panel</w:t>
      </w:r>
      <w:r w:rsidR="009B7DFD">
        <w:t xml:space="preserve"> or research </w:t>
      </w:r>
      <w:r w:rsidRPr="00165E91">
        <w:t>Project</w:t>
      </w:r>
      <w:r w:rsidR="00A35E23" w:rsidRPr="00A35E23">
        <w:t xml:space="preserve"> application form</w:t>
      </w:r>
    </w:p>
    <w:p w14:paraId="2B644927" w14:textId="52377267" w:rsidR="005652F9" w:rsidRDefault="00165E91" w:rsidP="005652F9">
      <w:r w:rsidRPr="00165E91">
        <w:t>Please use the table below to provide summary details of your research funding application. Please do not amend the structure of the tables in any way. The word limits for each section of the application are specified in the AHURI NHRP Guidelines for applicants and will be checked. Please note instructions are for the information of applicants and should be removed from the proposal.</w:t>
      </w:r>
    </w:p>
    <w:p w14:paraId="7546205B" w14:textId="77777777" w:rsidR="00871D17" w:rsidRPr="00871D17" w:rsidRDefault="00871D17" w:rsidP="00871D17">
      <w:pPr>
        <w:pStyle w:val="NoSpacing"/>
      </w:pPr>
    </w:p>
    <w:tbl>
      <w:tblPr>
        <w:tblStyle w:val="AHURIApplicationTables"/>
        <w:tblW w:w="5000" w:type="pct"/>
        <w:tblLook w:val="04A0" w:firstRow="1" w:lastRow="0" w:firstColumn="1" w:lastColumn="0" w:noHBand="0" w:noVBand="1"/>
      </w:tblPr>
      <w:tblGrid>
        <w:gridCol w:w="4532"/>
        <w:gridCol w:w="4533"/>
      </w:tblGrid>
      <w:tr w:rsidR="00207558" w14:paraId="5E2CFBD9" w14:textId="77777777" w:rsidTr="00D036CF">
        <w:trPr>
          <w:trHeight w:val="37"/>
        </w:trPr>
        <w:tc>
          <w:tcPr>
            <w:tcW w:w="2500" w:type="pct"/>
            <w:tcBorders>
              <w:right w:val="single" w:sz="4" w:space="0" w:color="auto"/>
            </w:tcBorders>
            <w:tcMar>
              <w:left w:w="0" w:type="dxa"/>
            </w:tcMar>
          </w:tcPr>
          <w:p w14:paraId="13A986DE" w14:textId="5BFABB4C" w:rsidR="00207558" w:rsidRPr="004F2405" w:rsidRDefault="00871D17" w:rsidP="00871D17">
            <w:pPr>
              <w:pStyle w:val="Table-Application-Leftcolumn"/>
            </w:pPr>
            <w:r>
              <w:t xml:space="preserve">Project code </w:t>
            </w:r>
            <w:r>
              <w:br/>
            </w:r>
            <w:r w:rsidR="00D036CF">
              <w:rPr>
                <w:b w:val="0"/>
                <w:bCs w:val="0"/>
              </w:rPr>
              <w:t>(a</w:t>
            </w:r>
            <w:r w:rsidRPr="00871D17">
              <w:rPr>
                <w:b w:val="0"/>
                <w:bCs w:val="0"/>
              </w:rPr>
              <w:t>llocated by AHURI Limited</w:t>
            </w:r>
            <w:r w:rsidR="00D036CF">
              <w:rPr>
                <w:b w:val="0"/>
                <w:bCs w:val="0"/>
              </w:rPr>
              <w:t>)</w:t>
            </w:r>
          </w:p>
        </w:tc>
        <w:tc>
          <w:tcPr>
            <w:tcW w:w="2500" w:type="pct"/>
            <w:tcBorders>
              <w:top w:val="single" w:sz="4" w:space="0" w:color="auto"/>
              <w:left w:val="single" w:sz="4" w:space="0" w:color="auto"/>
              <w:bottom w:val="single" w:sz="4" w:space="0" w:color="auto"/>
              <w:right w:val="single" w:sz="4" w:space="0" w:color="auto"/>
            </w:tcBorders>
          </w:tcPr>
          <w:p w14:paraId="69A79C88" w14:textId="24EC1011" w:rsidR="00207558" w:rsidRDefault="00207558" w:rsidP="004F2405">
            <w:pPr>
              <w:pStyle w:val="Table-Application-Text"/>
            </w:pPr>
          </w:p>
        </w:tc>
      </w:tr>
      <w:tr w:rsidR="00903613" w14:paraId="2B55D376" w14:textId="77777777" w:rsidTr="008E2AE5">
        <w:trPr>
          <w:trHeight w:val="227"/>
        </w:trPr>
        <w:tc>
          <w:tcPr>
            <w:tcW w:w="2500" w:type="pct"/>
            <w:tcMar>
              <w:left w:w="0" w:type="dxa"/>
            </w:tcMar>
          </w:tcPr>
          <w:p w14:paraId="6F943B7B" w14:textId="77777777" w:rsidR="00903613" w:rsidRPr="004F2405" w:rsidRDefault="00903613" w:rsidP="00903613">
            <w:pPr>
              <w:pStyle w:val="Table-Application-Spacerrow"/>
            </w:pPr>
          </w:p>
        </w:tc>
        <w:tc>
          <w:tcPr>
            <w:tcW w:w="2500" w:type="pct"/>
            <w:tcBorders>
              <w:top w:val="single" w:sz="4" w:space="0" w:color="auto"/>
              <w:bottom w:val="single" w:sz="4" w:space="0" w:color="auto"/>
            </w:tcBorders>
          </w:tcPr>
          <w:p w14:paraId="24BABF9E" w14:textId="77777777" w:rsidR="00903613" w:rsidRDefault="00903613" w:rsidP="00903613">
            <w:pPr>
              <w:pStyle w:val="Table-Application-Spacerrow"/>
            </w:pPr>
          </w:p>
        </w:tc>
      </w:tr>
      <w:tr w:rsidR="00207558" w14:paraId="599E1F97" w14:textId="77777777" w:rsidTr="00464A0B">
        <w:trPr>
          <w:trHeight w:val="37"/>
        </w:trPr>
        <w:tc>
          <w:tcPr>
            <w:tcW w:w="2500" w:type="pct"/>
            <w:tcBorders>
              <w:right w:val="single" w:sz="4" w:space="0" w:color="auto"/>
            </w:tcBorders>
            <w:tcMar>
              <w:left w:w="0" w:type="dxa"/>
            </w:tcMar>
          </w:tcPr>
          <w:p w14:paraId="7EC6A9FE" w14:textId="57DF4F65" w:rsidR="001A7DDA" w:rsidRPr="004F2405" w:rsidRDefault="00165E91" w:rsidP="00464A0B">
            <w:pPr>
              <w:pStyle w:val="Table-Application-Leftcolumn"/>
            </w:pPr>
            <w:r>
              <w:t>Project</w:t>
            </w:r>
            <w:r w:rsidR="00C449E3">
              <w:t xml:space="preserve"> title</w:t>
            </w:r>
            <w:r w:rsidR="00C449E3">
              <w:br/>
            </w:r>
            <w:r w:rsidR="00D036CF">
              <w:rPr>
                <w:b w:val="0"/>
                <w:bCs w:val="0"/>
              </w:rPr>
              <w:t>(</w:t>
            </w:r>
            <w:r w:rsidR="00C449E3" w:rsidRPr="00C449E3">
              <w:rPr>
                <w:b w:val="0"/>
                <w:bCs w:val="0"/>
              </w:rPr>
              <w:t>13 words or less</w:t>
            </w:r>
            <w:r w:rsidR="00D036CF">
              <w:rPr>
                <w:b w:val="0"/>
                <w:bCs w:val="0"/>
              </w:rPr>
              <w:t>)</w:t>
            </w:r>
          </w:p>
        </w:tc>
        <w:tc>
          <w:tcPr>
            <w:tcW w:w="2500" w:type="pct"/>
            <w:tcBorders>
              <w:top w:val="single" w:sz="4" w:space="0" w:color="auto"/>
              <w:left w:val="single" w:sz="4" w:space="0" w:color="auto"/>
              <w:bottom w:val="single" w:sz="4" w:space="0" w:color="auto"/>
              <w:right w:val="single" w:sz="4" w:space="0" w:color="auto"/>
            </w:tcBorders>
          </w:tcPr>
          <w:p w14:paraId="26746046" w14:textId="53C3CF6E" w:rsidR="00207558" w:rsidRDefault="00207558" w:rsidP="005D391F">
            <w:pPr>
              <w:pStyle w:val="Table-Application-Text"/>
            </w:pPr>
          </w:p>
        </w:tc>
      </w:tr>
      <w:tr w:rsidR="00464A0B" w14:paraId="10DB24EF" w14:textId="77777777" w:rsidTr="00464A0B">
        <w:trPr>
          <w:trHeight w:val="40"/>
        </w:trPr>
        <w:tc>
          <w:tcPr>
            <w:tcW w:w="2500" w:type="pct"/>
            <w:tcMar>
              <w:left w:w="0" w:type="dxa"/>
            </w:tcMar>
          </w:tcPr>
          <w:p w14:paraId="267C9911" w14:textId="77777777" w:rsidR="00464A0B" w:rsidRDefault="00464A0B" w:rsidP="00464A0B">
            <w:pPr>
              <w:pStyle w:val="Table-Application-Spacerrow"/>
            </w:pPr>
          </w:p>
        </w:tc>
        <w:tc>
          <w:tcPr>
            <w:tcW w:w="2500" w:type="pct"/>
            <w:tcBorders>
              <w:top w:val="single" w:sz="4" w:space="0" w:color="auto"/>
              <w:bottom w:val="single" w:sz="4" w:space="0" w:color="auto"/>
            </w:tcBorders>
          </w:tcPr>
          <w:p w14:paraId="1508E237" w14:textId="77777777" w:rsidR="00464A0B" w:rsidRDefault="00464A0B" w:rsidP="00464A0B">
            <w:pPr>
              <w:pStyle w:val="Table-Application-Spacerrow"/>
            </w:pPr>
          </w:p>
        </w:tc>
      </w:tr>
      <w:tr w:rsidR="00464A0B" w14:paraId="7AE65882" w14:textId="77777777" w:rsidTr="00D036CF">
        <w:trPr>
          <w:trHeight w:val="37"/>
        </w:trPr>
        <w:tc>
          <w:tcPr>
            <w:tcW w:w="2500" w:type="pct"/>
            <w:tcBorders>
              <w:right w:val="single" w:sz="4" w:space="0" w:color="auto"/>
            </w:tcBorders>
            <w:tcMar>
              <w:left w:w="0" w:type="dxa"/>
            </w:tcMar>
          </w:tcPr>
          <w:p w14:paraId="1A3161D4" w14:textId="2CF5C629" w:rsidR="00464A0B" w:rsidRDefault="00464A0B" w:rsidP="00C449E3">
            <w:pPr>
              <w:pStyle w:val="Table-Application-Leftcolumn"/>
            </w:pPr>
            <w:r w:rsidRPr="006C4684">
              <w:t>Project Type</w:t>
            </w:r>
          </w:p>
        </w:tc>
        <w:tc>
          <w:tcPr>
            <w:tcW w:w="2500" w:type="pct"/>
            <w:tcBorders>
              <w:top w:val="single" w:sz="4" w:space="0" w:color="auto"/>
              <w:left w:val="single" w:sz="4" w:space="0" w:color="auto"/>
              <w:bottom w:val="single" w:sz="4" w:space="0" w:color="auto"/>
              <w:right w:val="single" w:sz="4" w:space="0" w:color="auto"/>
            </w:tcBorders>
          </w:tcPr>
          <w:p w14:paraId="7382C5AC" w14:textId="2DBC8C95" w:rsidR="00464A0B" w:rsidRDefault="00464A0B" w:rsidP="005D391F">
            <w:pPr>
              <w:pStyle w:val="Table-Application-Text"/>
            </w:pPr>
            <w:r w:rsidRPr="00464A0B">
              <w:t>Investigative Panel or Research Project</w:t>
            </w:r>
          </w:p>
        </w:tc>
      </w:tr>
      <w:tr w:rsidR="003555A4" w14:paraId="383C0B68" w14:textId="77777777" w:rsidTr="005D391F">
        <w:tc>
          <w:tcPr>
            <w:tcW w:w="2500" w:type="pct"/>
            <w:tcMar>
              <w:left w:w="0" w:type="dxa"/>
            </w:tcMar>
          </w:tcPr>
          <w:p w14:paraId="22DFD552" w14:textId="77777777" w:rsidR="003555A4" w:rsidRPr="004F2405" w:rsidRDefault="003555A4" w:rsidP="003555A4">
            <w:pPr>
              <w:pStyle w:val="Table-Application-Spacerrow"/>
            </w:pPr>
          </w:p>
        </w:tc>
        <w:tc>
          <w:tcPr>
            <w:tcW w:w="2500" w:type="pct"/>
            <w:tcBorders>
              <w:top w:val="single" w:sz="4" w:space="0" w:color="auto"/>
              <w:bottom w:val="single" w:sz="4" w:space="0" w:color="auto"/>
            </w:tcBorders>
          </w:tcPr>
          <w:p w14:paraId="00076F0E" w14:textId="77777777" w:rsidR="003555A4" w:rsidRDefault="003555A4" w:rsidP="003555A4">
            <w:pPr>
              <w:pStyle w:val="Table-Application-Spacerrow"/>
            </w:pPr>
          </w:p>
        </w:tc>
      </w:tr>
      <w:tr w:rsidR="005D391F" w14:paraId="296D9D9E" w14:textId="77777777" w:rsidTr="005D391F">
        <w:tc>
          <w:tcPr>
            <w:tcW w:w="2500" w:type="pct"/>
            <w:tcBorders>
              <w:right w:val="single" w:sz="4" w:space="0" w:color="auto"/>
            </w:tcBorders>
            <w:tcMar>
              <w:left w:w="0" w:type="dxa"/>
            </w:tcMar>
          </w:tcPr>
          <w:p w14:paraId="53225C2E" w14:textId="59B571A4" w:rsidR="005D391F" w:rsidRPr="004F2405" w:rsidRDefault="005D391F" w:rsidP="005D391F">
            <w:pPr>
              <w:pStyle w:val="Table-Application-Leftcolumn"/>
            </w:pPr>
            <w:r>
              <w:t>Topic</w:t>
            </w:r>
          </w:p>
        </w:tc>
        <w:tc>
          <w:tcPr>
            <w:tcW w:w="2500" w:type="pct"/>
            <w:tcBorders>
              <w:top w:val="single" w:sz="4" w:space="0" w:color="auto"/>
              <w:left w:val="single" w:sz="4" w:space="0" w:color="auto"/>
              <w:bottom w:val="single" w:sz="4" w:space="0" w:color="auto"/>
              <w:right w:val="single" w:sz="4" w:space="0" w:color="auto"/>
            </w:tcBorders>
          </w:tcPr>
          <w:p w14:paraId="68373809" w14:textId="13B59280" w:rsidR="005D391F" w:rsidRDefault="005D391F" w:rsidP="00221AB9">
            <w:pPr>
              <w:pStyle w:val="Table-Application-Text"/>
            </w:pPr>
            <w:r w:rsidRPr="005D391F">
              <w:t xml:space="preserve">Please identify the relevant Topic </w:t>
            </w:r>
            <w:r w:rsidRPr="00EC0FB2">
              <w:t>(e.g.</w:t>
            </w:r>
            <w:r w:rsidR="008A2643" w:rsidRPr="00EC0FB2">
              <w:t>,</w:t>
            </w:r>
            <w:r w:rsidRPr="00EC0FB2">
              <w:t xml:space="preserve"> </w:t>
            </w:r>
            <w:r w:rsidRPr="004D18A1">
              <w:t>202</w:t>
            </w:r>
            <w:r w:rsidR="0080695F" w:rsidRPr="004D18A1">
              <w:t>4</w:t>
            </w:r>
            <w:r w:rsidRPr="004D18A1">
              <w:t>F)</w:t>
            </w:r>
          </w:p>
        </w:tc>
      </w:tr>
      <w:tr w:rsidR="005D391F" w14:paraId="2DA3BBB1" w14:textId="77777777" w:rsidTr="005D391F">
        <w:tc>
          <w:tcPr>
            <w:tcW w:w="2500" w:type="pct"/>
            <w:tcMar>
              <w:left w:w="0" w:type="dxa"/>
            </w:tcMar>
          </w:tcPr>
          <w:p w14:paraId="60B4353B" w14:textId="77777777" w:rsidR="005D391F" w:rsidRPr="004F2405" w:rsidRDefault="005D391F" w:rsidP="005D391F">
            <w:pPr>
              <w:pStyle w:val="Table-Application-Spacerrow"/>
            </w:pPr>
          </w:p>
        </w:tc>
        <w:tc>
          <w:tcPr>
            <w:tcW w:w="2500" w:type="pct"/>
            <w:tcBorders>
              <w:top w:val="single" w:sz="4" w:space="0" w:color="auto"/>
              <w:bottom w:val="single" w:sz="4" w:space="0" w:color="auto"/>
            </w:tcBorders>
          </w:tcPr>
          <w:p w14:paraId="7C6AF0C5" w14:textId="77777777" w:rsidR="005D391F" w:rsidRDefault="005D391F" w:rsidP="005D391F">
            <w:pPr>
              <w:pStyle w:val="Table-Application-Spacerrow"/>
            </w:pPr>
          </w:p>
        </w:tc>
      </w:tr>
      <w:tr w:rsidR="005D391F" w14:paraId="4E96E323" w14:textId="77777777" w:rsidTr="008E2AE5">
        <w:tc>
          <w:tcPr>
            <w:tcW w:w="2500" w:type="pct"/>
            <w:tcBorders>
              <w:right w:val="single" w:sz="4" w:space="0" w:color="auto"/>
            </w:tcBorders>
            <w:tcMar>
              <w:left w:w="0" w:type="dxa"/>
            </w:tcMar>
          </w:tcPr>
          <w:p w14:paraId="0F1F8D5E" w14:textId="17BE14F8" w:rsidR="005D391F" w:rsidRPr="004F2405" w:rsidRDefault="005D391F" w:rsidP="005D391F">
            <w:pPr>
              <w:pStyle w:val="Table-Application-Leftcolumn"/>
            </w:pPr>
            <w:r w:rsidRPr="00D036CF">
              <w:t xml:space="preserve">Total funds requested </w:t>
            </w:r>
            <w:r w:rsidRPr="00D036CF">
              <w:rPr>
                <w:b w:val="0"/>
                <w:bCs w:val="0"/>
              </w:rPr>
              <w:t>(ex GST)</w:t>
            </w:r>
          </w:p>
        </w:tc>
        <w:tc>
          <w:tcPr>
            <w:tcW w:w="2500" w:type="pct"/>
            <w:tcBorders>
              <w:top w:val="single" w:sz="4" w:space="0" w:color="auto"/>
              <w:left w:val="single" w:sz="4" w:space="0" w:color="auto"/>
              <w:bottom w:val="single" w:sz="4" w:space="0" w:color="auto"/>
              <w:right w:val="single" w:sz="4" w:space="0" w:color="auto"/>
            </w:tcBorders>
          </w:tcPr>
          <w:p w14:paraId="487F16B4" w14:textId="7E05A0C6" w:rsidR="005D391F" w:rsidRDefault="005D391F" w:rsidP="005D391F">
            <w:pPr>
              <w:pStyle w:val="Table-Application-Text"/>
            </w:pPr>
          </w:p>
        </w:tc>
      </w:tr>
      <w:tr w:rsidR="005D391F" w14:paraId="19B0F7C8" w14:textId="77777777" w:rsidTr="008E2AE5">
        <w:tc>
          <w:tcPr>
            <w:tcW w:w="2500" w:type="pct"/>
            <w:tcMar>
              <w:left w:w="0" w:type="dxa"/>
            </w:tcMar>
          </w:tcPr>
          <w:p w14:paraId="63F8364D" w14:textId="77777777" w:rsidR="005D391F" w:rsidRPr="004F2405" w:rsidRDefault="005D391F" w:rsidP="005D391F">
            <w:pPr>
              <w:pStyle w:val="Table-Application-Spacerrow"/>
            </w:pPr>
          </w:p>
        </w:tc>
        <w:tc>
          <w:tcPr>
            <w:tcW w:w="2500" w:type="pct"/>
            <w:tcBorders>
              <w:top w:val="single" w:sz="4" w:space="0" w:color="auto"/>
              <w:bottom w:val="single" w:sz="4" w:space="0" w:color="auto"/>
            </w:tcBorders>
          </w:tcPr>
          <w:p w14:paraId="4448033C" w14:textId="77777777" w:rsidR="005D391F" w:rsidRDefault="005D391F" w:rsidP="005D391F">
            <w:pPr>
              <w:pStyle w:val="Table-Application-Spacerrow"/>
            </w:pPr>
          </w:p>
        </w:tc>
      </w:tr>
      <w:tr w:rsidR="005D391F" w14:paraId="7E754A36" w14:textId="77777777" w:rsidTr="00D036CF">
        <w:trPr>
          <w:trHeight w:val="37"/>
        </w:trPr>
        <w:tc>
          <w:tcPr>
            <w:tcW w:w="2500" w:type="pct"/>
            <w:tcBorders>
              <w:right w:val="single" w:sz="4" w:space="0" w:color="auto"/>
            </w:tcBorders>
            <w:tcMar>
              <w:left w:w="0" w:type="dxa"/>
            </w:tcMar>
          </w:tcPr>
          <w:p w14:paraId="0D949733" w14:textId="07EFA0A4" w:rsidR="005D391F" w:rsidRPr="004F2405" w:rsidRDefault="005D391F" w:rsidP="005D391F">
            <w:pPr>
              <w:pStyle w:val="Table-Application-Leftcolumn"/>
            </w:pPr>
            <w:r>
              <w:t xml:space="preserve">Précis </w:t>
            </w:r>
            <w:r w:rsidRPr="00D036CF">
              <w:rPr>
                <w:b w:val="0"/>
                <w:bCs w:val="0"/>
              </w:rPr>
              <w:t>(research statement)</w:t>
            </w:r>
            <w:r w:rsidRPr="00D036CF">
              <w:rPr>
                <w:b w:val="0"/>
                <w:bCs w:val="0"/>
              </w:rPr>
              <w:br/>
              <w:t>(50 words or less)</w:t>
            </w:r>
          </w:p>
        </w:tc>
        <w:tc>
          <w:tcPr>
            <w:tcW w:w="2500" w:type="pct"/>
            <w:tcBorders>
              <w:top w:val="single" w:sz="4" w:space="0" w:color="auto"/>
              <w:left w:val="single" w:sz="4" w:space="0" w:color="auto"/>
              <w:bottom w:val="single" w:sz="4" w:space="0" w:color="auto"/>
              <w:right w:val="single" w:sz="4" w:space="0" w:color="auto"/>
            </w:tcBorders>
          </w:tcPr>
          <w:p w14:paraId="18793F12" w14:textId="77777777" w:rsidR="005D391F" w:rsidRDefault="005D391F" w:rsidP="005D391F">
            <w:pPr>
              <w:pStyle w:val="Table-Application-Text"/>
            </w:pPr>
          </w:p>
        </w:tc>
      </w:tr>
      <w:tr w:rsidR="005D391F" w14:paraId="5240E0E9" w14:textId="77777777" w:rsidTr="002C739A">
        <w:tc>
          <w:tcPr>
            <w:tcW w:w="2500" w:type="pct"/>
            <w:tcMar>
              <w:left w:w="0" w:type="dxa"/>
            </w:tcMar>
          </w:tcPr>
          <w:p w14:paraId="22EB1E48" w14:textId="77777777" w:rsidR="005D391F" w:rsidRPr="004F2405" w:rsidRDefault="005D391F" w:rsidP="005D391F">
            <w:pPr>
              <w:pStyle w:val="Table-Application-Spacerrow"/>
            </w:pPr>
          </w:p>
        </w:tc>
        <w:tc>
          <w:tcPr>
            <w:tcW w:w="2500" w:type="pct"/>
            <w:tcBorders>
              <w:top w:val="single" w:sz="4" w:space="0" w:color="auto"/>
            </w:tcBorders>
          </w:tcPr>
          <w:p w14:paraId="30F56C1A" w14:textId="77777777" w:rsidR="005D391F" w:rsidRDefault="005D391F" w:rsidP="005D391F">
            <w:pPr>
              <w:pStyle w:val="Table-Application-Spacerrow"/>
            </w:pPr>
          </w:p>
        </w:tc>
      </w:tr>
    </w:tbl>
    <w:p w14:paraId="5A37FCAF" w14:textId="6085C3EE" w:rsidR="00737E0D" w:rsidRPr="006C4684" w:rsidRDefault="00524779" w:rsidP="00737E0D">
      <w:pPr>
        <w:pStyle w:val="Table-Application-Leftcolumn"/>
      </w:pPr>
      <w:bookmarkStart w:id="0" w:name="_Hlk69902670"/>
      <w:r w:rsidRPr="006C4684">
        <w:t xml:space="preserve">University use </w:t>
      </w:r>
      <w:r w:rsidRPr="006C4684">
        <w:rPr>
          <w:b w:val="0"/>
          <w:bCs w:val="0"/>
        </w:rPr>
        <w:t>(optional)</w:t>
      </w:r>
    </w:p>
    <w:tbl>
      <w:tblPr>
        <w:tblStyle w:val="AHURITable1"/>
        <w:tblW w:w="5000" w:type="pct"/>
        <w:tblLook w:val="0480" w:firstRow="0" w:lastRow="0" w:firstColumn="1" w:lastColumn="0" w:noHBand="0" w:noVBand="1"/>
      </w:tblPr>
      <w:tblGrid>
        <w:gridCol w:w="3019"/>
        <w:gridCol w:w="3019"/>
        <w:gridCol w:w="3022"/>
      </w:tblGrid>
      <w:tr w:rsidR="00737E0D" w14:paraId="2EE2F1BE" w14:textId="77777777" w:rsidTr="00074A2F">
        <w:tc>
          <w:tcPr>
            <w:tcW w:w="1666" w:type="pct"/>
          </w:tcPr>
          <w:p w14:paraId="30E5BA63" w14:textId="77777777" w:rsidR="00737E0D" w:rsidRDefault="00737E0D" w:rsidP="00074A2F">
            <w:pPr>
              <w:pStyle w:val="Table-Normal"/>
            </w:pPr>
            <w:r>
              <w:t>Field of Research</w:t>
            </w:r>
            <w:r>
              <w:br/>
              <w:t>(FOR)</w:t>
            </w:r>
          </w:p>
        </w:tc>
        <w:tc>
          <w:tcPr>
            <w:tcW w:w="1666" w:type="pct"/>
          </w:tcPr>
          <w:p w14:paraId="782C489F" w14:textId="77777777" w:rsidR="00737E0D" w:rsidRDefault="00737E0D" w:rsidP="00074A2F">
            <w:pPr>
              <w:pStyle w:val="Table-Normal"/>
            </w:pPr>
            <w:r>
              <w:t>Socio Economic Objective</w:t>
            </w:r>
            <w:r>
              <w:br/>
              <w:t>(SEO)</w:t>
            </w:r>
          </w:p>
        </w:tc>
        <w:tc>
          <w:tcPr>
            <w:tcW w:w="1668" w:type="pct"/>
          </w:tcPr>
          <w:p w14:paraId="55EAE1BD" w14:textId="77777777" w:rsidR="00737E0D" w:rsidRDefault="00737E0D" w:rsidP="00074A2F">
            <w:pPr>
              <w:pStyle w:val="Table-Normal"/>
            </w:pPr>
            <w:r>
              <w:t>Type of Research</w:t>
            </w:r>
            <w:r>
              <w:br/>
              <w:t>(TOR)</w:t>
            </w:r>
          </w:p>
        </w:tc>
      </w:tr>
      <w:bookmarkEnd w:id="0"/>
    </w:tbl>
    <w:p w14:paraId="3DFD09DE" w14:textId="619726C6" w:rsidR="00B1141F" w:rsidRDefault="00B1141F" w:rsidP="00207558"/>
    <w:p w14:paraId="7EB754AA" w14:textId="77777777" w:rsidR="00737E0D" w:rsidRDefault="00737E0D" w:rsidP="00207558"/>
    <w:p w14:paraId="1F0C7B1B" w14:textId="21686BD2" w:rsidR="00207558" w:rsidRPr="00546AB9" w:rsidRDefault="00207558" w:rsidP="00631232">
      <w:pPr>
        <w:pStyle w:val="Cover-DocumentTitle"/>
        <w:sectPr w:rsidR="00207558" w:rsidRPr="00546AB9" w:rsidSect="00B1141F">
          <w:headerReference w:type="default" r:id="rId8"/>
          <w:footerReference w:type="default" r:id="rId9"/>
          <w:headerReference w:type="first" r:id="rId10"/>
          <w:footerReference w:type="first" r:id="rId11"/>
          <w:pgSz w:w="11906" w:h="16838" w:code="9"/>
          <w:pgMar w:top="3119" w:right="1418" w:bottom="1701" w:left="1418" w:header="851" w:footer="794" w:gutter="0"/>
          <w:cols w:space="708"/>
          <w:titlePg/>
          <w:docGrid w:linePitch="360"/>
        </w:sectPr>
      </w:pPr>
    </w:p>
    <w:p w14:paraId="69B911F1" w14:textId="25C92DB6" w:rsidR="006E5260" w:rsidRDefault="00642EBD" w:rsidP="00642EBD">
      <w:pPr>
        <w:pStyle w:val="Table-Application-Leftcolumn"/>
      </w:pPr>
      <w:r w:rsidRPr="00642EBD">
        <w:lastRenderedPageBreak/>
        <w:t xml:space="preserve">Researchers, </w:t>
      </w:r>
      <w:proofErr w:type="gramStart"/>
      <w:r w:rsidRPr="00642EBD">
        <w:t>positions</w:t>
      </w:r>
      <w:proofErr w:type="gramEnd"/>
      <w:r w:rsidRPr="00642EBD">
        <w:t xml:space="preserve"> and university affiliations</w:t>
      </w:r>
      <w:r w:rsidR="00F86694">
        <w:t xml:space="preserve"> </w:t>
      </w:r>
    </w:p>
    <w:p w14:paraId="026D6F91" w14:textId="125BB0AF" w:rsidR="001A7DDA" w:rsidRDefault="001A7DDA" w:rsidP="002C77BB">
      <w:pPr>
        <w:pStyle w:val="ListNumbered"/>
        <w:numPr>
          <w:ilvl w:val="0"/>
          <w:numId w:val="0"/>
        </w:numPr>
        <w:ind w:left="360" w:hanging="360"/>
      </w:pPr>
      <w:r w:rsidRPr="002C77BB">
        <w:t>Please note if a team member is an Early Career Researcher</w:t>
      </w:r>
      <w:r w:rsidR="006C4684">
        <w:t>.</w:t>
      </w:r>
    </w:p>
    <w:tbl>
      <w:tblPr>
        <w:tblStyle w:val="AHURITable1"/>
        <w:tblW w:w="5000" w:type="pct"/>
        <w:tblLook w:val="04A0" w:firstRow="1" w:lastRow="0" w:firstColumn="1" w:lastColumn="0" w:noHBand="0" w:noVBand="1"/>
      </w:tblPr>
      <w:tblGrid>
        <w:gridCol w:w="1400"/>
        <w:gridCol w:w="1400"/>
        <w:gridCol w:w="1399"/>
        <w:gridCol w:w="1399"/>
        <w:gridCol w:w="1399"/>
        <w:gridCol w:w="1399"/>
        <w:gridCol w:w="1399"/>
        <w:gridCol w:w="1399"/>
        <w:gridCol w:w="1399"/>
        <w:gridCol w:w="1399"/>
      </w:tblGrid>
      <w:tr w:rsidR="0006171C" w14:paraId="5DCA4D71" w14:textId="77777777" w:rsidTr="00251D33">
        <w:trPr>
          <w:cnfStyle w:val="100000000000" w:firstRow="1" w:lastRow="0" w:firstColumn="0" w:lastColumn="0" w:oddVBand="0" w:evenVBand="0" w:oddHBand="0" w:evenHBand="0" w:firstRowFirstColumn="0" w:firstRowLastColumn="0" w:lastRowFirstColumn="0" w:lastRowLastColumn="0"/>
        </w:trPr>
        <w:tc>
          <w:tcPr>
            <w:tcW w:w="500" w:type="pct"/>
          </w:tcPr>
          <w:p w14:paraId="731E018B" w14:textId="33F5CCB7" w:rsidR="0006171C" w:rsidRDefault="00251D33" w:rsidP="00251D33">
            <w:pPr>
              <w:pStyle w:val="Table-Heading"/>
            </w:pPr>
            <w:r>
              <w:t>Title</w:t>
            </w:r>
          </w:p>
        </w:tc>
        <w:tc>
          <w:tcPr>
            <w:tcW w:w="500" w:type="pct"/>
          </w:tcPr>
          <w:p w14:paraId="612E23C3" w14:textId="4A190340" w:rsidR="0006171C" w:rsidRDefault="00251D33" w:rsidP="00251D33">
            <w:pPr>
              <w:pStyle w:val="Table-Heading"/>
            </w:pPr>
            <w:r>
              <w:t>First name</w:t>
            </w:r>
          </w:p>
        </w:tc>
        <w:tc>
          <w:tcPr>
            <w:tcW w:w="500" w:type="pct"/>
          </w:tcPr>
          <w:p w14:paraId="421EC9D4" w14:textId="153E7E37" w:rsidR="0006171C" w:rsidRDefault="00251D33" w:rsidP="00251D33">
            <w:pPr>
              <w:pStyle w:val="Table-Heading"/>
            </w:pPr>
            <w:r>
              <w:t>Last name</w:t>
            </w:r>
          </w:p>
        </w:tc>
        <w:tc>
          <w:tcPr>
            <w:tcW w:w="500" w:type="pct"/>
          </w:tcPr>
          <w:p w14:paraId="3231A9A0" w14:textId="71A3DBD4" w:rsidR="0006171C" w:rsidRDefault="00251D33" w:rsidP="00251D33">
            <w:pPr>
              <w:pStyle w:val="Table-Heading"/>
            </w:pPr>
            <w:r>
              <w:t>Affiliation</w:t>
            </w:r>
          </w:p>
        </w:tc>
        <w:tc>
          <w:tcPr>
            <w:tcW w:w="500" w:type="pct"/>
          </w:tcPr>
          <w:p w14:paraId="36453046" w14:textId="5B05B55C" w:rsidR="005652F9" w:rsidRDefault="00251D33" w:rsidP="00251D33">
            <w:pPr>
              <w:pStyle w:val="Table-Heading"/>
            </w:pPr>
            <w:r>
              <w:t>Position</w:t>
            </w:r>
            <w:r w:rsidR="005652F9">
              <w:br/>
            </w:r>
          </w:p>
        </w:tc>
        <w:tc>
          <w:tcPr>
            <w:tcW w:w="500" w:type="pct"/>
          </w:tcPr>
          <w:p w14:paraId="1759BC68" w14:textId="0C3FD343" w:rsidR="0006171C" w:rsidRDefault="00251D33" w:rsidP="00251D33">
            <w:pPr>
              <w:pStyle w:val="Table-Heading"/>
            </w:pPr>
            <w:r>
              <w:t>Salary</w:t>
            </w:r>
          </w:p>
        </w:tc>
        <w:tc>
          <w:tcPr>
            <w:tcW w:w="500" w:type="pct"/>
          </w:tcPr>
          <w:p w14:paraId="689DA67D" w14:textId="247928D4" w:rsidR="0006171C" w:rsidRDefault="00251D33" w:rsidP="00251D33">
            <w:pPr>
              <w:pStyle w:val="Table-Heading"/>
            </w:pPr>
            <w:r>
              <w:t>Main role</w:t>
            </w:r>
            <w:r w:rsidR="00B8193F">
              <w:br/>
              <w:t>Note if ECR</w:t>
            </w:r>
          </w:p>
        </w:tc>
        <w:tc>
          <w:tcPr>
            <w:tcW w:w="500" w:type="pct"/>
          </w:tcPr>
          <w:p w14:paraId="0308F8E8" w14:textId="335CFE8F" w:rsidR="0006171C" w:rsidRDefault="00251D33" w:rsidP="00251D33">
            <w:pPr>
              <w:pStyle w:val="Table-Heading"/>
            </w:pPr>
            <w:r>
              <w:t>Time on project*</w:t>
            </w:r>
          </w:p>
        </w:tc>
        <w:tc>
          <w:tcPr>
            <w:tcW w:w="500" w:type="pct"/>
          </w:tcPr>
          <w:p w14:paraId="0A419A8D" w14:textId="78BDC375" w:rsidR="0006171C" w:rsidRDefault="00251D33" w:rsidP="00251D33">
            <w:pPr>
              <w:pStyle w:val="Table-Heading"/>
            </w:pPr>
            <w:r>
              <w:t>No. of days**</w:t>
            </w:r>
          </w:p>
        </w:tc>
        <w:tc>
          <w:tcPr>
            <w:tcW w:w="500" w:type="pct"/>
          </w:tcPr>
          <w:p w14:paraId="11D2C488" w14:textId="31981D06" w:rsidR="0006171C" w:rsidRDefault="00251D33" w:rsidP="00251D33">
            <w:pPr>
              <w:pStyle w:val="Table-Heading"/>
            </w:pPr>
            <w:r>
              <w:t>ORCID ID</w:t>
            </w:r>
          </w:p>
        </w:tc>
      </w:tr>
      <w:tr w:rsidR="0006171C" w14:paraId="7DDE7517" w14:textId="77777777" w:rsidTr="00251D33">
        <w:tc>
          <w:tcPr>
            <w:tcW w:w="500" w:type="pct"/>
          </w:tcPr>
          <w:p w14:paraId="3509D3E9" w14:textId="77777777" w:rsidR="0006171C" w:rsidRDefault="0006171C" w:rsidP="00251D33">
            <w:pPr>
              <w:pStyle w:val="Table-Normal"/>
            </w:pPr>
          </w:p>
        </w:tc>
        <w:tc>
          <w:tcPr>
            <w:tcW w:w="500" w:type="pct"/>
          </w:tcPr>
          <w:p w14:paraId="55136A5C" w14:textId="77777777" w:rsidR="0006171C" w:rsidRDefault="0006171C" w:rsidP="00251D33">
            <w:pPr>
              <w:pStyle w:val="Table-Normal"/>
            </w:pPr>
          </w:p>
        </w:tc>
        <w:tc>
          <w:tcPr>
            <w:tcW w:w="500" w:type="pct"/>
          </w:tcPr>
          <w:p w14:paraId="64E427A8" w14:textId="77777777" w:rsidR="0006171C" w:rsidRDefault="0006171C" w:rsidP="00251D33">
            <w:pPr>
              <w:pStyle w:val="Table-Normal"/>
            </w:pPr>
          </w:p>
        </w:tc>
        <w:tc>
          <w:tcPr>
            <w:tcW w:w="500" w:type="pct"/>
          </w:tcPr>
          <w:p w14:paraId="1FD248E0" w14:textId="77777777" w:rsidR="0006171C" w:rsidRDefault="0006171C" w:rsidP="00251D33">
            <w:pPr>
              <w:pStyle w:val="Table-Normal"/>
            </w:pPr>
          </w:p>
        </w:tc>
        <w:tc>
          <w:tcPr>
            <w:tcW w:w="500" w:type="pct"/>
          </w:tcPr>
          <w:p w14:paraId="614281FB" w14:textId="77777777" w:rsidR="0006171C" w:rsidRDefault="0006171C" w:rsidP="00251D33">
            <w:pPr>
              <w:pStyle w:val="Table-Normal"/>
            </w:pPr>
          </w:p>
        </w:tc>
        <w:tc>
          <w:tcPr>
            <w:tcW w:w="500" w:type="pct"/>
          </w:tcPr>
          <w:p w14:paraId="4F815466" w14:textId="77777777" w:rsidR="0006171C" w:rsidRDefault="0006171C" w:rsidP="00251D33">
            <w:pPr>
              <w:pStyle w:val="Table-Normal"/>
            </w:pPr>
          </w:p>
        </w:tc>
        <w:tc>
          <w:tcPr>
            <w:tcW w:w="500" w:type="pct"/>
          </w:tcPr>
          <w:p w14:paraId="2F8F9B35" w14:textId="584901A3" w:rsidR="0006171C" w:rsidRDefault="0006171C" w:rsidP="00251D33">
            <w:pPr>
              <w:pStyle w:val="Table-Normal"/>
            </w:pPr>
          </w:p>
        </w:tc>
        <w:tc>
          <w:tcPr>
            <w:tcW w:w="500" w:type="pct"/>
          </w:tcPr>
          <w:p w14:paraId="3342050A" w14:textId="77777777" w:rsidR="0006171C" w:rsidRDefault="0006171C" w:rsidP="00251D33">
            <w:pPr>
              <w:pStyle w:val="Table-Normal"/>
            </w:pPr>
          </w:p>
        </w:tc>
        <w:tc>
          <w:tcPr>
            <w:tcW w:w="500" w:type="pct"/>
          </w:tcPr>
          <w:p w14:paraId="06C820BC" w14:textId="77777777" w:rsidR="0006171C" w:rsidRDefault="0006171C" w:rsidP="00251D33">
            <w:pPr>
              <w:pStyle w:val="Table-Normal"/>
            </w:pPr>
          </w:p>
        </w:tc>
        <w:tc>
          <w:tcPr>
            <w:tcW w:w="500" w:type="pct"/>
          </w:tcPr>
          <w:p w14:paraId="469C8671" w14:textId="77777777" w:rsidR="0006171C" w:rsidRDefault="0006171C" w:rsidP="00251D33">
            <w:pPr>
              <w:pStyle w:val="Table-Normal"/>
            </w:pPr>
          </w:p>
        </w:tc>
      </w:tr>
      <w:tr w:rsidR="00251D33" w14:paraId="6EFD7D1E" w14:textId="77777777" w:rsidTr="00251D33">
        <w:tc>
          <w:tcPr>
            <w:tcW w:w="500" w:type="pct"/>
          </w:tcPr>
          <w:p w14:paraId="5D498ED7" w14:textId="77777777" w:rsidR="00251D33" w:rsidRDefault="00251D33" w:rsidP="00251D33">
            <w:pPr>
              <w:pStyle w:val="Table-Normal"/>
            </w:pPr>
          </w:p>
        </w:tc>
        <w:tc>
          <w:tcPr>
            <w:tcW w:w="500" w:type="pct"/>
          </w:tcPr>
          <w:p w14:paraId="69F9A40C" w14:textId="77777777" w:rsidR="00251D33" w:rsidRDefault="00251D33" w:rsidP="00251D33">
            <w:pPr>
              <w:pStyle w:val="Table-Normal"/>
            </w:pPr>
          </w:p>
        </w:tc>
        <w:tc>
          <w:tcPr>
            <w:tcW w:w="500" w:type="pct"/>
          </w:tcPr>
          <w:p w14:paraId="29174750" w14:textId="77777777" w:rsidR="00251D33" w:rsidRDefault="00251D33" w:rsidP="00251D33">
            <w:pPr>
              <w:pStyle w:val="Table-Normal"/>
            </w:pPr>
          </w:p>
        </w:tc>
        <w:tc>
          <w:tcPr>
            <w:tcW w:w="500" w:type="pct"/>
          </w:tcPr>
          <w:p w14:paraId="7D179190" w14:textId="77777777" w:rsidR="00251D33" w:rsidRDefault="00251D33" w:rsidP="00251D33">
            <w:pPr>
              <w:pStyle w:val="Table-Normal"/>
            </w:pPr>
          </w:p>
        </w:tc>
        <w:tc>
          <w:tcPr>
            <w:tcW w:w="500" w:type="pct"/>
          </w:tcPr>
          <w:p w14:paraId="0C3848C9" w14:textId="77777777" w:rsidR="00251D33" w:rsidRDefault="00251D33" w:rsidP="00251D33">
            <w:pPr>
              <w:pStyle w:val="Table-Normal"/>
            </w:pPr>
          </w:p>
        </w:tc>
        <w:tc>
          <w:tcPr>
            <w:tcW w:w="500" w:type="pct"/>
          </w:tcPr>
          <w:p w14:paraId="664D0A14" w14:textId="77777777" w:rsidR="00251D33" w:rsidRDefault="00251D33" w:rsidP="00251D33">
            <w:pPr>
              <w:pStyle w:val="Table-Normal"/>
            </w:pPr>
          </w:p>
        </w:tc>
        <w:tc>
          <w:tcPr>
            <w:tcW w:w="500" w:type="pct"/>
          </w:tcPr>
          <w:p w14:paraId="348890E9" w14:textId="03D09D9D" w:rsidR="00251D33" w:rsidRDefault="00251D33" w:rsidP="00251D33">
            <w:pPr>
              <w:pStyle w:val="Table-Normal"/>
            </w:pPr>
          </w:p>
        </w:tc>
        <w:tc>
          <w:tcPr>
            <w:tcW w:w="500" w:type="pct"/>
          </w:tcPr>
          <w:p w14:paraId="762C06D8" w14:textId="77777777" w:rsidR="00251D33" w:rsidRDefault="00251D33" w:rsidP="00251D33">
            <w:pPr>
              <w:pStyle w:val="Table-Normal"/>
            </w:pPr>
          </w:p>
        </w:tc>
        <w:tc>
          <w:tcPr>
            <w:tcW w:w="500" w:type="pct"/>
          </w:tcPr>
          <w:p w14:paraId="120F8242" w14:textId="77777777" w:rsidR="00251D33" w:rsidRDefault="00251D33" w:rsidP="00251D33">
            <w:pPr>
              <w:pStyle w:val="Table-Normal"/>
            </w:pPr>
          </w:p>
        </w:tc>
        <w:tc>
          <w:tcPr>
            <w:tcW w:w="500" w:type="pct"/>
          </w:tcPr>
          <w:p w14:paraId="7804E621" w14:textId="77777777" w:rsidR="00251D33" w:rsidRDefault="00251D33" w:rsidP="00251D33">
            <w:pPr>
              <w:pStyle w:val="Table-Normal"/>
            </w:pPr>
          </w:p>
        </w:tc>
      </w:tr>
    </w:tbl>
    <w:p w14:paraId="3CEB5D15" w14:textId="300D967A" w:rsidR="0006171C" w:rsidRDefault="0006171C" w:rsidP="0006171C">
      <w:pPr>
        <w:pStyle w:val="Note-Hangingindent"/>
      </w:pPr>
      <w:r>
        <w:t>*</w:t>
      </w:r>
      <w:r>
        <w:tab/>
        <w:t>Refers to the percentage of work hours per year committed to the project.</w:t>
      </w:r>
    </w:p>
    <w:p w14:paraId="292E795C" w14:textId="6FA4208C" w:rsidR="00642EBD" w:rsidRDefault="0006171C" w:rsidP="0006171C">
      <w:pPr>
        <w:pStyle w:val="Note-Hangingindent"/>
      </w:pPr>
      <w:r>
        <w:t>**</w:t>
      </w:r>
      <w:r>
        <w:tab/>
        <w:t>Refers to the total number of days committed over the life of the project.</w:t>
      </w:r>
    </w:p>
    <w:p w14:paraId="7ED653B4" w14:textId="1E76C024" w:rsidR="001A7DDA" w:rsidRPr="001A7DDA" w:rsidRDefault="001A7DDA" w:rsidP="001A7DDA"/>
    <w:p w14:paraId="1C8D5D33" w14:textId="64AD08FA" w:rsidR="000A0AB3" w:rsidRDefault="000A0AB3" w:rsidP="002C739A">
      <w:pPr>
        <w:sectPr w:rsidR="000A0AB3" w:rsidSect="006E5260">
          <w:footerReference w:type="default" r:id="rId12"/>
          <w:pgSz w:w="16838" w:h="11906" w:orient="landscape" w:code="9"/>
          <w:pgMar w:top="1985" w:right="1418" w:bottom="1701" w:left="1418" w:header="851" w:footer="794" w:gutter="0"/>
          <w:cols w:space="708"/>
          <w:docGrid w:linePitch="360"/>
        </w:sectPr>
      </w:pPr>
    </w:p>
    <w:p w14:paraId="6A8ADFB9" w14:textId="77777777" w:rsidR="00BE77D1" w:rsidRPr="00A6143A" w:rsidRDefault="00BE77D1" w:rsidP="00BE77D1">
      <w:pPr>
        <w:pStyle w:val="Table-Application-Leftcolumn"/>
      </w:pPr>
      <w:r w:rsidRPr="00A6143A">
        <w:lastRenderedPageBreak/>
        <w:t xml:space="preserve">Executive summary </w:t>
      </w:r>
      <w:r w:rsidRPr="00A6143A">
        <w:rPr>
          <w:b w:val="0"/>
          <w:bCs w:val="0"/>
        </w:rPr>
        <w:t>(400–500 words)</w:t>
      </w:r>
    </w:p>
    <w:p w14:paraId="44F0D077" w14:textId="0BE7CF79" w:rsidR="00BE77D1" w:rsidRDefault="00BE77D1" w:rsidP="00BE77D1">
      <w:pPr>
        <w:keepNext/>
      </w:pPr>
      <w:r w:rsidRPr="00A6143A">
        <w:t xml:space="preserve">Clearly identify the aim of the research, briefly outline the proposed research </w:t>
      </w:r>
      <w:proofErr w:type="gramStart"/>
      <w:r w:rsidRPr="00A6143A">
        <w:t>methods</w:t>
      </w:r>
      <w:proofErr w:type="gramEnd"/>
      <w:r w:rsidRPr="00A6143A">
        <w:t xml:space="preserve"> and indicate how the topic will contribute to housing policy development.</w:t>
      </w:r>
    </w:p>
    <w:p w14:paraId="5797D5C1" w14:textId="76F02EBE" w:rsidR="00BE77D1" w:rsidRDefault="00BE77D1" w:rsidP="00BE77D1">
      <w:pPr>
        <w:spacing w:before="0" w:after="160" w:line="259" w:lineRule="auto"/>
      </w:pPr>
      <w:r>
        <w:br w:type="page"/>
      </w:r>
    </w:p>
    <w:p w14:paraId="29C0C453" w14:textId="51E7DD70" w:rsidR="005F5DC4" w:rsidRPr="00E66AD6" w:rsidRDefault="005F5DC4" w:rsidP="005F5DC4">
      <w:pPr>
        <w:pStyle w:val="Table-Application-Leftcolumn"/>
      </w:pPr>
      <w:r>
        <w:lastRenderedPageBreak/>
        <w:t>Research scope</w:t>
      </w:r>
      <w:r w:rsidR="001A7DDA">
        <w:t xml:space="preserve"> </w:t>
      </w:r>
    </w:p>
    <w:tbl>
      <w:tblPr>
        <w:tblStyle w:val="AHURITable1"/>
        <w:tblW w:w="5000" w:type="pct"/>
        <w:tblLook w:val="0480" w:firstRow="0" w:lastRow="0" w:firstColumn="1" w:lastColumn="0" w:noHBand="0" w:noVBand="1"/>
      </w:tblPr>
      <w:tblGrid>
        <w:gridCol w:w="3256"/>
        <w:gridCol w:w="5804"/>
      </w:tblGrid>
      <w:tr w:rsidR="005F5DC4" w14:paraId="5534A23C" w14:textId="77777777" w:rsidTr="00570C74">
        <w:tc>
          <w:tcPr>
            <w:tcW w:w="1797" w:type="pct"/>
          </w:tcPr>
          <w:p w14:paraId="6338767F" w14:textId="02F1927E" w:rsidR="005F5DC4" w:rsidRPr="005F5DC4" w:rsidRDefault="005F5DC4" w:rsidP="0090006C">
            <w:pPr>
              <w:pStyle w:val="Table-Normal"/>
              <w:rPr>
                <w:b/>
                <w:bCs/>
              </w:rPr>
            </w:pPr>
            <w:r w:rsidRPr="005F5DC4">
              <w:rPr>
                <w:b/>
                <w:bCs/>
              </w:rPr>
              <w:t>Location(s) of empirical research</w:t>
            </w:r>
            <w:r>
              <w:rPr>
                <w:b/>
                <w:bCs/>
              </w:rPr>
              <w:t xml:space="preserve"> </w:t>
            </w:r>
            <w:r>
              <w:rPr>
                <w:b/>
                <w:bCs/>
              </w:rPr>
              <w:br/>
            </w:r>
            <w:r w:rsidRPr="005F5DC4">
              <w:t>(i.e.</w:t>
            </w:r>
            <w:r w:rsidR="00D56C32">
              <w:t>,</w:t>
            </w:r>
            <w:r w:rsidRPr="005F5DC4">
              <w:t xml:space="preserve"> case studies, data sets etc.)</w:t>
            </w:r>
          </w:p>
        </w:tc>
        <w:tc>
          <w:tcPr>
            <w:tcW w:w="3203" w:type="pct"/>
          </w:tcPr>
          <w:p w14:paraId="0826D7E2" w14:textId="77777777" w:rsidR="005F5DC4" w:rsidRDefault="005F5DC4" w:rsidP="0090006C">
            <w:pPr>
              <w:pStyle w:val="Table-Normal"/>
            </w:pPr>
            <w:r w:rsidRPr="004A4C58">
              <w:t>Name the cities/ towns and/or states.</w:t>
            </w:r>
          </w:p>
        </w:tc>
      </w:tr>
      <w:tr w:rsidR="005F5DC4" w14:paraId="0DE0FE83" w14:textId="77777777" w:rsidTr="00570C74">
        <w:tc>
          <w:tcPr>
            <w:tcW w:w="1797" w:type="pct"/>
          </w:tcPr>
          <w:p w14:paraId="5F40CD48" w14:textId="77777777" w:rsidR="005F5DC4" w:rsidRPr="005F5DC4" w:rsidRDefault="005F5DC4" w:rsidP="0090006C">
            <w:pPr>
              <w:pStyle w:val="Table-Normal"/>
              <w:rPr>
                <w:b/>
                <w:bCs/>
              </w:rPr>
            </w:pPr>
            <w:r w:rsidRPr="005F5DC4">
              <w:rPr>
                <w:b/>
                <w:bCs/>
              </w:rPr>
              <w:t>Scale(s) of analysis</w:t>
            </w:r>
          </w:p>
        </w:tc>
        <w:tc>
          <w:tcPr>
            <w:tcW w:w="3203" w:type="pct"/>
          </w:tcPr>
          <w:p w14:paraId="54103C2A" w14:textId="088D9FDA" w:rsidR="005F5DC4" w:rsidRDefault="005F5DC4" w:rsidP="0090006C">
            <w:pPr>
              <w:pStyle w:val="Table-Normal"/>
            </w:pPr>
            <w:r w:rsidRPr="004A4C58">
              <w:t>(e.g.</w:t>
            </w:r>
            <w:r w:rsidR="00D56C32">
              <w:t>,</w:t>
            </w:r>
            <w:r w:rsidRPr="004A4C58">
              <w:t xml:space="preserve"> individual/ household/ neighbourhood/ community/ institution/ nation)</w:t>
            </w:r>
          </w:p>
        </w:tc>
      </w:tr>
      <w:tr w:rsidR="005F5DC4" w14:paraId="09E48D63" w14:textId="77777777" w:rsidTr="00570C74">
        <w:tc>
          <w:tcPr>
            <w:tcW w:w="1797" w:type="pct"/>
          </w:tcPr>
          <w:p w14:paraId="0B90A69C" w14:textId="77777777" w:rsidR="005F5DC4" w:rsidRPr="005F5DC4" w:rsidRDefault="005F5DC4" w:rsidP="0090006C">
            <w:pPr>
              <w:pStyle w:val="Table-Normal"/>
              <w:rPr>
                <w:b/>
                <w:bCs/>
              </w:rPr>
            </w:pPr>
            <w:r w:rsidRPr="005F5DC4">
              <w:rPr>
                <w:b/>
                <w:bCs/>
              </w:rPr>
              <w:t xml:space="preserve">Jurisdictional relevance of research </w:t>
            </w:r>
          </w:p>
        </w:tc>
        <w:tc>
          <w:tcPr>
            <w:tcW w:w="3203" w:type="pct"/>
          </w:tcPr>
          <w:p w14:paraId="475458EE" w14:textId="3C3A2AE4" w:rsidR="005F5DC4" w:rsidRDefault="005F5DC4" w:rsidP="0090006C">
            <w:pPr>
              <w:pStyle w:val="Table-Normal"/>
            </w:pPr>
            <w:r w:rsidRPr="004A4C58">
              <w:t>(i.e.</w:t>
            </w:r>
            <w:r w:rsidR="00D56C32">
              <w:t>,</w:t>
            </w:r>
            <w:r w:rsidRPr="004A4C58">
              <w:t xml:space="preserve"> which states/territories, national)</w:t>
            </w:r>
          </w:p>
        </w:tc>
      </w:tr>
      <w:tr w:rsidR="005F5DC4" w14:paraId="714094B0" w14:textId="77777777" w:rsidTr="00570C74">
        <w:tc>
          <w:tcPr>
            <w:tcW w:w="1797" w:type="pct"/>
          </w:tcPr>
          <w:p w14:paraId="2010CA29" w14:textId="77777777" w:rsidR="005F5DC4" w:rsidRPr="005F5DC4" w:rsidRDefault="005F5DC4" w:rsidP="0090006C">
            <w:pPr>
              <w:pStyle w:val="Table-Normal"/>
              <w:rPr>
                <w:b/>
                <w:bCs/>
              </w:rPr>
            </w:pPr>
            <w:r w:rsidRPr="005F5DC4">
              <w:rPr>
                <w:b/>
                <w:bCs/>
              </w:rPr>
              <w:t>International collaboration</w:t>
            </w:r>
          </w:p>
        </w:tc>
        <w:tc>
          <w:tcPr>
            <w:tcW w:w="3203" w:type="pct"/>
          </w:tcPr>
          <w:p w14:paraId="3F284D67" w14:textId="77777777" w:rsidR="005F5DC4" w:rsidRPr="005F5DC4" w:rsidRDefault="005F5DC4" w:rsidP="0090006C">
            <w:pPr>
              <w:pStyle w:val="Table-Normal"/>
              <w:rPr>
                <w:b/>
                <w:bCs/>
              </w:rPr>
            </w:pPr>
            <w:r w:rsidRPr="005F5DC4">
              <w:rPr>
                <w:b/>
                <w:bCs/>
              </w:rPr>
              <w:t>Y/N</w:t>
            </w:r>
          </w:p>
          <w:p w14:paraId="082E3F57" w14:textId="1E8C3C3F" w:rsidR="005F5DC4" w:rsidRDefault="005F5DC4" w:rsidP="0090006C">
            <w:pPr>
              <w:pStyle w:val="Table-Normal"/>
            </w:pPr>
            <w:r w:rsidRPr="004A4C58">
              <w:t xml:space="preserve">If </w:t>
            </w:r>
            <w:r w:rsidRPr="005F5DC4">
              <w:rPr>
                <w:i/>
                <w:iCs/>
              </w:rPr>
              <w:t>yes</w:t>
            </w:r>
            <w:r w:rsidRPr="004A4C58">
              <w:t>, please state nature of collaboration (e.g.</w:t>
            </w:r>
            <w:r w:rsidR="00D56C32">
              <w:t>,</w:t>
            </w:r>
            <w:r w:rsidRPr="004A4C58">
              <w:t xml:space="preserve"> international research team member, case study).</w:t>
            </w:r>
          </w:p>
        </w:tc>
      </w:tr>
      <w:tr w:rsidR="005F5DC4" w14:paraId="58E67B13" w14:textId="77777777" w:rsidTr="00570C74">
        <w:tc>
          <w:tcPr>
            <w:tcW w:w="1797" w:type="pct"/>
          </w:tcPr>
          <w:p w14:paraId="55952AF5" w14:textId="77777777" w:rsidR="005F5DC4" w:rsidRPr="005F5DC4" w:rsidRDefault="005F5DC4" w:rsidP="0090006C">
            <w:pPr>
              <w:pStyle w:val="Table-Normal"/>
              <w:rPr>
                <w:b/>
                <w:bCs/>
              </w:rPr>
            </w:pPr>
            <w:r w:rsidRPr="005F5DC4">
              <w:rPr>
                <w:b/>
                <w:bCs/>
              </w:rPr>
              <w:t>Indigenous component</w:t>
            </w:r>
          </w:p>
        </w:tc>
        <w:tc>
          <w:tcPr>
            <w:tcW w:w="3203" w:type="pct"/>
          </w:tcPr>
          <w:p w14:paraId="569DDF21" w14:textId="77777777" w:rsidR="005F5DC4" w:rsidRDefault="005F5DC4" w:rsidP="0090006C">
            <w:pPr>
              <w:pStyle w:val="Table-Normal"/>
            </w:pPr>
            <w:r w:rsidRPr="004A4C58">
              <w:t>Will the research collect or draw on information on indigenous status, and present analysis according to indigeneity?</w:t>
            </w:r>
          </w:p>
          <w:p w14:paraId="0185E4EF" w14:textId="77777777" w:rsidR="005F5DC4" w:rsidRDefault="005F5DC4" w:rsidP="0090006C">
            <w:pPr>
              <w:pStyle w:val="Table-Normal"/>
              <w:rPr>
                <w:b/>
                <w:bCs/>
              </w:rPr>
            </w:pPr>
            <w:r w:rsidRPr="005F5DC4">
              <w:rPr>
                <w:b/>
                <w:bCs/>
              </w:rPr>
              <w:t>Y/N</w:t>
            </w:r>
          </w:p>
          <w:p w14:paraId="08AC668A" w14:textId="77777777" w:rsidR="005F5DC4" w:rsidRDefault="005F5DC4" w:rsidP="0090006C">
            <w:pPr>
              <w:pStyle w:val="Table-Normal"/>
            </w:pPr>
            <w:r>
              <w:t xml:space="preserve">If </w:t>
            </w:r>
            <w:r w:rsidRPr="005F5DC4">
              <w:rPr>
                <w:i/>
                <w:iCs/>
              </w:rPr>
              <w:t>no</w:t>
            </w:r>
            <w:r>
              <w:t>, please state reason.</w:t>
            </w:r>
          </w:p>
        </w:tc>
      </w:tr>
      <w:tr w:rsidR="005F5DC4" w14:paraId="346334A9" w14:textId="77777777" w:rsidTr="00570C74">
        <w:tc>
          <w:tcPr>
            <w:tcW w:w="1797" w:type="pct"/>
          </w:tcPr>
          <w:p w14:paraId="1D0C5D10" w14:textId="77777777" w:rsidR="005F5DC4" w:rsidRPr="005F5DC4" w:rsidRDefault="005F5DC4" w:rsidP="0090006C">
            <w:pPr>
              <w:pStyle w:val="Table-Normal"/>
              <w:rPr>
                <w:b/>
                <w:bCs/>
              </w:rPr>
            </w:pPr>
            <w:r w:rsidRPr="005F5DC4">
              <w:rPr>
                <w:b/>
                <w:bCs/>
              </w:rPr>
              <w:t>Gender component</w:t>
            </w:r>
          </w:p>
        </w:tc>
        <w:tc>
          <w:tcPr>
            <w:tcW w:w="3203" w:type="pct"/>
          </w:tcPr>
          <w:p w14:paraId="7E5ADFD0" w14:textId="77777777" w:rsidR="005F5DC4" w:rsidRDefault="005F5DC4" w:rsidP="0090006C">
            <w:pPr>
              <w:pStyle w:val="Table-Normal"/>
            </w:pPr>
            <w:r>
              <w:t>Will the research collect or draw on information on gender, and present analysis according to gender?</w:t>
            </w:r>
          </w:p>
          <w:p w14:paraId="0F41A3F3" w14:textId="77777777" w:rsidR="005F5DC4" w:rsidRDefault="005F5DC4" w:rsidP="0090006C">
            <w:pPr>
              <w:pStyle w:val="Table-Normal"/>
              <w:rPr>
                <w:b/>
                <w:bCs/>
              </w:rPr>
            </w:pPr>
            <w:r w:rsidRPr="005F5DC4">
              <w:rPr>
                <w:b/>
                <w:bCs/>
              </w:rPr>
              <w:t>Y/N</w:t>
            </w:r>
          </w:p>
          <w:p w14:paraId="7F4926D2" w14:textId="4A5DE5B1" w:rsidR="005F5DC4" w:rsidRDefault="005F5DC4" w:rsidP="0090006C">
            <w:pPr>
              <w:pStyle w:val="Table-Normal"/>
            </w:pPr>
            <w:r>
              <w:t xml:space="preserve">If </w:t>
            </w:r>
            <w:r w:rsidRPr="005F5DC4">
              <w:rPr>
                <w:i/>
                <w:iCs/>
              </w:rPr>
              <w:t>no</w:t>
            </w:r>
            <w:r>
              <w:t>, please state reason.</w:t>
            </w:r>
          </w:p>
        </w:tc>
      </w:tr>
    </w:tbl>
    <w:p w14:paraId="5EA66DF8" w14:textId="31D59DC2" w:rsidR="005F5DC4" w:rsidRDefault="005F5DC4" w:rsidP="005F5DC4">
      <w:r>
        <w:br w:type="page"/>
      </w:r>
    </w:p>
    <w:p w14:paraId="421F8F2E" w14:textId="77777777" w:rsidR="00296B5C" w:rsidRDefault="00296B5C" w:rsidP="00296B5C">
      <w:pPr>
        <w:pStyle w:val="SectionTitle"/>
      </w:pPr>
      <w:r>
        <w:lastRenderedPageBreak/>
        <w:t>Research proposal</w:t>
      </w:r>
    </w:p>
    <w:p w14:paraId="216A7FB2" w14:textId="77777777" w:rsidR="003F771E" w:rsidRDefault="003F771E" w:rsidP="003F771E">
      <w:r>
        <w:t xml:space="preserve">Please follow the written instructions closely. </w:t>
      </w:r>
      <w:r w:rsidRPr="00C279E8">
        <w:rPr>
          <w:b/>
          <w:bCs/>
        </w:rPr>
        <w:t>(Note: instructions are for the information of applicants and should be removed from the proposal).</w:t>
      </w:r>
      <w:r>
        <w:t xml:space="preserve"> The Research Proposal must be 3,000 words or less. All words within the research proposal section will be counted, </w:t>
      </w:r>
      <w:r w:rsidRPr="003F771E">
        <w:rPr>
          <w:b/>
          <w:bCs/>
        </w:rPr>
        <w:t>except for</w:t>
      </w:r>
      <w:r>
        <w:t xml:space="preserve"> Table 5 and the reference list. The word count therefore includes, but is not limited </w:t>
      </w:r>
      <w:proofErr w:type="gramStart"/>
      <w:r>
        <w:t>to;</w:t>
      </w:r>
      <w:proofErr w:type="gramEnd"/>
      <w:r>
        <w:t xml:space="preserve"> headings, tables, figures, endnotes and footnotes. </w:t>
      </w:r>
    </w:p>
    <w:p w14:paraId="0DB199C6" w14:textId="77777777" w:rsidR="003F771E" w:rsidRDefault="003F771E" w:rsidP="003F771E">
      <w:r>
        <w:t xml:space="preserve">Applications with research proposals exceeding 3,000 words will not be assessed. This word count </w:t>
      </w:r>
      <w:r w:rsidRPr="003F771E">
        <w:rPr>
          <w:b/>
          <w:bCs/>
        </w:rPr>
        <w:t>does not include</w:t>
      </w:r>
      <w:r>
        <w:t xml:space="preserve"> the CVs however CVs should be included in the application document.</w:t>
      </w:r>
    </w:p>
    <w:p w14:paraId="7164E6B1" w14:textId="77777777" w:rsidR="003F771E" w:rsidRDefault="003F771E" w:rsidP="003F771E">
      <w:r>
        <w:t>Applications should be structured using the following headings.</w:t>
      </w:r>
    </w:p>
    <w:p w14:paraId="46F3031F" w14:textId="77777777" w:rsidR="003F771E" w:rsidRDefault="003F771E" w:rsidP="00104254">
      <w:pPr>
        <w:pStyle w:val="Heading1"/>
        <w:numPr>
          <w:ilvl w:val="0"/>
          <w:numId w:val="25"/>
        </w:numPr>
      </w:pPr>
      <w:r>
        <w:t>Relevance to policy development</w:t>
      </w:r>
    </w:p>
    <w:p w14:paraId="73CB889C" w14:textId="28B6312D" w:rsidR="003F771E" w:rsidRDefault="003F771E" w:rsidP="003F771E">
      <w:r>
        <w:t xml:space="preserve">Clearly state the research aims and questions. Explain how these research aims and questions contribute to policy development. Demonstrate that your team </w:t>
      </w:r>
      <w:proofErr w:type="gramStart"/>
      <w:r>
        <w:t>has an understanding of</w:t>
      </w:r>
      <w:proofErr w:type="gramEnd"/>
      <w:r>
        <w:t xml:space="preserve"> the policy issue and literature and relate it to the research proposed.</w:t>
      </w:r>
    </w:p>
    <w:p w14:paraId="6244CC65" w14:textId="2F122D72" w:rsidR="003F771E" w:rsidRDefault="003F771E" w:rsidP="003F771E">
      <w:r>
        <w:t xml:space="preserve">Clearly identify the nature of the information to be obtained through the research, the link between these potential findings and </w:t>
      </w:r>
      <w:r w:rsidR="004D18A1">
        <w:t xml:space="preserve">the </w:t>
      </w:r>
      <w:r>
        <w:t>key policy issue, and the capacity of the potential research findings to actively inform policy development. Findings need to be relevant to a broader population of policy concern.</w:t>
      </w:r>
      <w:r w:rsidR="004D18A1" w:rsidRPr="004D18A1">
        <w:t xml:space="preserve"> </w:t>
      </w:r>
      <w:r w:rsidR="004D18A1">
        <w:t>F</w:t>
      </w:r>
      <w:r w:rsidR="004D18A1" w:rsidRPr="004D18A1">
        <w:t xml:space="preserve">or </w:t>
      </w:r>
      <w:proofErr w:type="gramStart"/>
      <w:r w:rsidR="004D18A1" w:rsidRPr="004D18A1">
        <w:t>a Data research</w:t>
      </w:r>
      <w:proofErr w:type="gramEnd"/>
      <w:r w:rsidR="004D18A1" w:rsidRPr="004D18A1">
        <w:t xml:space="preserve"> topic the application must demonstrate relevance to policy development and appropriate understanding of issues of relevance to the AHURI policy community.</w:t>
      </w:r>
    </w:p>
    <w:p w14:paraId="0462251F" w14:textId="77777777" w:rsidR="003F771E" w:rsidRPr="00104254" w:rsidRDefault="003F771E" w:rsidP="00104254">
      <w:pPr>
        <w:pStyle w:val="Heading1"/>
        <w:numPr>
          <w:ilvl w:val="0"/>
          <w:numId w:val="25"/>
        </w:numPr>
      </w:pPr>
      <w:r w:rsidRPr="00104254">
        <w:t xml:space="preserve">Research approach </w:t>
      </w:r>
    </w:p>
    <w:p w14:paraId="4436D55A" w14:textId="77777777" w:rsidR="003F771E" w:rsidRDefault="003F771E" w:rsidP="003F771E">
      <w:r>
        <w:t>Outline the approach taken, including the approach to policy engagement for the project.</w:t>
      </w:r>
    </w:p>
    <w:p w14:paraId="06A3B54A" w14:textId="01498832" w:rsidR="003F771E" w:rsidRDefault="003F771E" w:rsidP="003F771E">
      <w:r>
        <w:t xml:space="preserve">Specify the overall research design, the research methods to be used and how the data analysis will be conducted. It must be clear how the research </w:t>
      </w:r>
      <w:proofErr w:type="gramStart"/>
      <w:r>
        <w:t>design</w:t>
      </w:r>
      <w:proofErr w:type="gramEnd"/>
      <w:r>
        <w:t>, the research methods and the data analysis techniques will provide answers to each key research question. In multi-method research designs explain how the different types of data will be analysed and integrated. Significant issues that might affect the progress of the research (e.g.</w:t>
      </w:r>
      <w:r w:rsidR="00DD48C2">
        <w:t>,</w:t>
      </w:r>
      <w:r>
        <w:t xml:space="preserve"> data access issues) should be identified and strategies for overcoming these issues detailed.</w:t>
      </w:r>
    </w:p>
    <w:p w14:paraId="516E9852" w14:textId="77777777" w:rsidR="003F771E" w:rsidRDefault="003F771E" w:rsidP="003F771E">
      <w:r>
        <w:t xml:space="preserve">Applications should provide as much information about the methodology being used as possible. This should include models being used, reference to successful previous examples of the approach (if a relatively new approach), details of variables being used, and explanations of how possible risks or limitations will be managed/mitigated. </w:t>
      </w:r>
    </w:p>
    <w:p w14:paraId="1AD663B9" w14:textId="732AA6CD" w:rsidR="003F771E" w:rsidRDefault="003F771E" w:rsidP="003F771E">
      <w:r>
        <w:t>Please fill in the following table as part of your application (material currently in table is for illustrative purposes).</w:t>
      </w:r>
    </w:p>
    <w:p w14:paraId="7E75FB4D" w14:textId="77777777" w:rsidR="003216D5" w:rsidRDefault="003216D5" w:rsidP="003216D5">
      <w:pPr>
        <w:pStyle w:val="Caption"/>
      </w:pPr>
      <w:r>
        <w:br w:type="page"/>
      </w:r>
    </w:p>
    <w:p w14:paraId="3B2C238B" w14:textId="10872790" w:rsidR="003216D5" w:rsidRDefault="003216D5" w:rsidP="003216D5">
      <w:pPr>
        <w:pStyle w:val="Caption"/>
      </w:pPr>
      <w:r>
        <w:lastRenderedPageBreak/>
        <w:t xml:space="preserve">Table </w:t>
      </w:r>
      <w:fldSimple w:instr=" SEQ Table \* ARABIC ">
        <w:r w:rsidR="00C279E8">
          <w:rPr>
            <w:noProof/>
          </w:rPr>
          <w:t>1</w:t>
        </w:r>
      </w:fldSimple>
      <w:r>
        <w:t xml:space="preserve">: </w:t>
      </w:r>
      <w:r w:rsidRPr="00296B5C">
        <w:t>Research questions, data sources and methodology</w:t>
      </w:r>
    </w:p>
    <w:tbl>
      <w:tblPr>
        <w:tblStyle w:val="AHURITable1"/>
        <w:tblW w:w="5000" w:type="pct"/>
        <w:tblLook w:val="04A0" w:firstRow="1" w:lastRow="0" w:firstColumn="1" w:lastColumn="0" w:noHBand="0" w:noVBand="1"/>
      </w:tblPr>
      <w:tblGrid>
        <w:gridCol w:w="3024"/>
        <w:gridCol w:w="3024"/>
        <w:gridCol w:w="3022"/>
      </w:tblGrid>
      <w:tr w:rsidR="003216D5" w14:paraId="09AC51FD" w14:textId="77777777" w:rsidTr="0073333C">
        <w:trPr>
          <w:cnfStyle w:val="100000000000" w:firstRow="1" w:lastRow="0" w:firstColumn="0" w:lastColumn="0" w:oddVBand="0" w:evenVBand="0" w:oddHBand="0" w:evenHBand="0" w:firstRowFirstColumn="0" w:firstRowLastColumn="0" w:lastRowFirstColumn="0" w:lastRowLastColumn="0"/>
        </w:trPr>
        <w:tc>
          <w:tcPr>
            <w:tcW w:w="1667" w:type="pct"/>
            <w:tcBorders>
              <w:left w:val="nil"/>
            </w:tcBorders>
          </w:tcPr>
          <w:p w14:paraId="275C57ED" w14:textId="77777777" w:rsidR="003216D5" w:rsidRPr="005F5DC4" w:rsidRDefault="003216D5" w:rsidP="0073333C">
            <w:pPr>
              <w:pStyle w:val="Table-Normal"/>
              <w:rPr>
                <w:b/>
                <w:bCs/>
              </w:rPr>
            </w:pPr>
            <w:r w:rsidRPr="00740E1B">
              <w:t xml:space="preserve">Research question </w:t>
            </w:r>
          </w:p>
        </w:tc>
        <w:tc>
          <w:tcPr>
            <w:tcW w:w="1667" w:type="pct"/>
          </w:tcPr>
          <w:p w14:paraId="1CA5DD11" w14:textId="77777777" w:rsidR="003216D5" w:rsidRDefault="003216D5" w:rsidP="0073333C">
            <w:pPr>
              <w:pStyle w:val="Table-Normal"/>
            </w:pPr>
            <w:r w:rsidRPr="00740E1B">
              <w:t>Data sources</w:t>
            </w:r>
          </w:p>
        </w:tc>
        <w:tc>
          <w:tcPr>
            <w:tcW w:w="1666" w:type="pct"/>
            <w:tcBorders>
              <w:right w:val="nil"/>
            </w:tcBorders>
          </w:tcPr>
          <w:p w14:paraId="221E90F9" w14:textId="77777777" w:rsidR="003216D5" w:rsidRPr="004A4C58" w:rsidRDefault="003216D5" w:rsidP="0073333C">
            <w:pPr>
              <w:pStyle w:val="Table-Normal"/>
            </w:pPr>
            <w:r w:rsidRPr="00740E1B">
              <w:t xml:space="preserve">Methodology </w:t>
            </w:r>
            <w:r>
              <w:br/>
            </w:r>
            <w:r w:rsidRPr="00740E1B">
              <w:t>(including data sources)</w:t>
            </w:r>
          </w:p>
        </w:tc>
      </w:tr>
      <w:tr w:rsidR="003216D5" w14:paraId="409861B3" w14:textId="77777777" w:rsidTr="0073333C">
        <w:tc>
          <w:tcPr>
            <w:tcW w:w="1667" w:type="pct"/>
            <w:tcBorders>
              <w:left w:val="nil"/>
            </w:tcBorders>
          </w:tcPr>
          <w:p w14:paraId="32D20CDC" w14:textId="3A349B18" w:rsidR="003216D5" w:rsidRPr="005F5DC4" w:rsidRDefault="003216D5" w:rsidP="0073333C">
            <w:pPr>
              <w:pStyle w:val="Table-Normal"/>
              <w:rPr>
                <w:b/>
                <w:bCs/>
              </w:rPr>
            </w:pPr>
            <w:r w:rsidRPr="003E63E9">
              <w:t>Research question 1 (e.g.</w:t>
            </w:r>
            <w:r w:rsidR="00B32AF2">
              <w:t>,</w:t>
            </w:r>
            <w:r w:rsidRPr="003E63E9">
              <w:t xml:space="preserve"> How do housing and income inequalities contribute to social and spatial polarisation and how have these inequalities been changing in the </w:t>
            </w:r>
            <w:r w:rsidRPr="00EC0FB2">
              <w:t>2</w:t>
            </w:r>
            <w:r w:rsidR="00B32AF2" w:rsidRPr="00EC0FB2">
              <w:t>5</w:t>
            </w:r>
            <w:r w:rsidRPr="00EC0FB2">
              <w:t xml:space="preserve"> years, 1996 to 20</w:t>
            </w:r>
            <w:r w:rsidR="00B32AF2" w:rsidRPr="00EC0FB2">
              <w:t>21</w:t>
            </w:r>
            <w:r w:rsidRPr="00EC0FB2">
              <w:t>?).</w:t>
            </w:r>
          </w:p>
        </w:tc>
        <w:tc>
          <w:tcPr>
            <w:tcW w:w="1667" w:type="pct"/>
          </w:tcPr>
          <w:p w14:paraId="3F44255F" w14:textId="214A423C" w:rsidR="003216D5" w:rsidRDefault="003216D5" w:rsidP="0073333C">
            <w:pPr>
              <w:pStyle w:val="Table-Normal"/>
            </w:pPr>
            <w:r w:rsidRPr="003E63E9">
              <w:t>E.g.</w:t>
            </w:r>
            <w:r w:rsidR="00B32AF2">
              <w:t>,</w:t>
            </w:r>
            <w:r w:rsidRPr="003E63E9">
              <w:t xml:space="preserve"> </w:t>
            </w:r>
            <w:r w:rsidRPr="00EC0FB2">
              <w:t>ABS Census data: 1996, 2001, 2016</w:t>
            </w:r>
            <w:r w:rsidR="00B32AF2" w:rsidRPr="00EC0FB2">
              <w:t>, 2021</w:t>
            </w:r>
            <w:r w:rsidRPr="00EC0FB2">
              <w:t>; for</w:t>
            </w:r>
            <w:r w:rsidRPr="003E63E9">
              <w:t xml:space="preserve"> Sydney SLAs.</w:t>
            </w:r>
          </w:p>
          <w:p w14:paraId="345A71FF" w14:textId="77777777" w:rsidR="003216D5" w:rsidRDefault="003216D5" w:rsidP="0073333C">
            <w:pPr>
              <w:pStyle w:val="Table-Normal"/>
            </w:pPr>
            <w:r w:rsidRPr="004A77F0">
              <w:t>Consistently defined measures of household income, rents, employment, household and labour market characteristics and dwelling types.</w:t>
            </w:r>
          </w:p>
        </w:tc>
        <w:tc>
          <w:tcPr>
            <w:tcW w:w="1666" w:type="pct"/>
            <w:tcBorders>
              <w:right w:val="nil"/>
            </w:tcBorders>
          </w:tcPr>
          <w:p w14:paraId="0CD41E3A" w14:textId="77777777" w:rsidR="003216D5" w:rsidRPr="004A4C58" w:rsidRDefault="003216D5" w:rsidP="0073333C">
            <w:pPr>
              <w:pStyle w:val="Table-Normal"/>
            </w:pPr>
            <w:r w:rsidRPr="004A77F0">
              <w:t>Analysis of distribution curves, Gini coefficients and Lorenz curves for household incomes in Sydney using SLA data for each year.</w:t>
            </w:r>
          </w:p>
        </w:tc>
      </w:tr>
      <w:tr w:rsidR="003216D5" w14:paraId="5A4B7417" w14:textId="77777777" w:rsidTr="0073333C">
        <w:tc>
          <w:tcPr>
            <w:tcW w:w="1667" w:type="pct"/>
            <w:tcBorders>
              <w:left w:val="nil"/>
              <w:bottom w:val="single" w:sz="4" w:space="0" w:color="CE0E2D" w:themeColor="accent1"/>
            </w:tcBorders>
          </w:tcPr>
          <w:p w14:paraId="30E8E692" w14:textId="77777777" w:rsidR="003216D5" w:rsidRPr="005F5DC4" w:rsidRDefault="003216D5" w:rsidP="0073333C">
            <w:pPr>
              <w:pStyle w:val="Table-Normal"/>
              <w:rPr>
                <w:b/>
                <w:bCs/>
              </w:rPr>
            </w:pPr>
            <w:r w:rsidRPr="00714E47">
              <w:t>Research question 2 etc.</w:t>
            </w:r>
          </w:p>
        </w:tc>
        <w:tc>
          <w:tcPr>
            <w:tcW w:w="1667" w:type="pct"/>
            <w:tcBorders>
              <w:bottom w:val="single" w:sz="4" w:space="0" w:color="CE0E2D" w:themeColor="accent1"/>
            </w:tcBorders>
          </w:tcPr>
          <w:p w14:paraId="71E24102" w14:textId="77777777" w:rsidR="003216D5" w:rsidRDefault="003216D5" w:rsidP="0073333C">
            <w:pPr>
              <w:pStyle w:val="Table-Normal"/>
            </w:pPr>
            <w:r w:rsidRPr="00714E47">
              <w:t>Review of previous literature about housing inequality, housing policy makers and practitioners.</w:t>
            </w:r>
          </w:p>
        </w:tc>
        <w:tc>
          <w:tcPr>
            <w:tcW w:w="1666" w:type="pct"/>
            <w:tcBorders>
              <w:bottom w:val="single" w:sz="4" w:space="0" w:color="CE0E2D" w:themeColor="accent1"/>
              <w:right w:val="nil"/>
            </w:tcBorders>
          </w:tcPr>
          <w:p w14:paraId="0FE4DEFE" w14:textId="77777777" w:rsidR="003216D5" w:rsidRPr="004A4C58" w:rsidRDefault="003216D5" w:rsidP="0073333C">
            <w:pPr>
              <w:pStyle w:val="Table-Normal"/>
            </w:pPr>
            <w:r w:rsidRPr="00714E47">
              <w:t>Synthesis report to discuss the channels by which the housing market contributes to social inequity.</w:t>
            </w:r>
          </w:p>
        </w:tc>
      </w:tr>
    </w:tbl>
    <w:p w14:paraId="111F0FD0" w14:textId="77777777" w:rsidR="003216D5" w:rsidRDefault="003216D5" w:rsidP="003216D5">
      <w:r>
        <w:t>The key outputs to be developed through the project need to be specified, these outputs should maximise the effective dissemination of the findings. These may include AHURI peer reviewed published reports, research papers, discussion papers or work in progress reports. The final outputs will be agreed in consultation with AHURI Limited at the time of contracting.</w:t>
      </w:r>
    </w:p>
    <w:p w14:paraId="464E0BEB" w14:textId="1D5C7E72" w:rsidR="003216D5" w:rsidRDefault="003216D5" w:rsidP="003216D5">
      <w:r>
        <w:t>The policy engagement approach must be clearly outlined in the research proposal if the research includes engagement. This could involve a reference or advisory group or another form of policy engagement appropriate to the research. The schedule should detail timelines for policy engagement activities. It is expected that research teams will work with AHURI Limited in the coordination of policy engagement activities. The policy engagement approach will be finalised by the research team leader and AHURI Limited when the contract is negotiated.</w:t>
      </w:r>
    </w:p>
    <w:p w14:paraId="3D3825C1" w14:textId="77777777" w:rsidR="0099434C" w:rsidRDefault="0099434C" w:rsidP="0099434C">
      <w:pPr>
        <w:pStyle w:val="Heading1"/>
        <w:numPr>
          <w:ilvl w:val="0"/>
          <w:numId w:val="25"/>
        </w:numPr>
      </w:pPr>
      <w:r>
        <w:t>Timeline</w:t>
      </w:r>
    </w:p>
    <w:p w14:paraId="006BA8D2" w14:textId="36BF0EC1" w:rsidR="0099434C" w:rsidRPr="001126A1" w:rsidRDefault="0098727E" w:rsidP="003216D5">
      <w:r w:rsidRPr="0098727E">
        <w:t>A detailed schedule is required showing the key tasks and milestones. The schedule should cover the activities to be carried out, when they will occur, how they relate to other activities, how long they will take and what the key outputs associated with each activity will be. The proposed start and end dates of each activity must be provided. Ensure that sufficient time is allowed to complete the deliverables as detailed</w:t>
      </w:r>
      <w:r w:rsidRPr="001126A1">
        <w:t>. The project timeline should reflect completion within a timeframe of 12 months or less. This table will form the basis for the project contract.</w:t>
      </w:r>
    </w:p>
    <w:p w14:paraId="4AF1B89F" w14:textId="77777777" w:rsidR="002D6EAE" w:rsidRDefault="002D6EAE" w:rsidP="002D6EAE">
      <w:pPr>
        <w:pStyle w:val="Caption"/>
        <w:spacing w:line="270" w:lineRule="exact"/>
      </w:pPr>
      <w:r>
        <w:br w:type="page"/>
      </w:r>
    </w:p>
    <w:p w14:paraId="23DB23A0" w14:textId="79FC43A8" w:rsidR="002D6EAE" w:rsidRDefault="002D6EAE" w:rsidP="002D6EAE">
      <w:pPr>
        <w:pStyle w:val="Caption"/>
        <w:spacing w:line="270" w:lineRule="exact"/>
      </w:pPr>
      <w:r>
        <w:lastRenderedPageBreak/>
        <w:t xml:space="preserve">Figure </w:t>
      </w:r>
      <w:fldSimple w:instr=" SEQ Figure \* ARABIC ">
        <w:r w:rsidR="00C279E8">
          <w:rPr>
            <w:noProof/>
          </w:rPr>
          <w:t>1</w:t>
        </w:r>
      </w:fldSimple>
      <w:r>
        <w:t xml:space="preserve">: </w:t>
      </w:r>
      <w:r w:rsidRPr="008D3A8F">
        <w:t>Example timeline</w:t>
      </w:r>
    </w:p>
    <w:tbl>
      <w:tblPr>
        <w:tblStyle w:val="AHURITable1"/>
        <w:tblW w:w="5000" w:type="pct"/>
        <w:tblLook w:val="04A0" w:firstRow="1" w:lastRow="0" w:firstColumn="1" w:lastColumn="0" w:noHBand="0" w:noVBand="1"/>
      </w:tblPr>
      <w:tblGrid>
        <w:gridCol w:w="3817"/>
        <w:gridCol w:w="436"/>
        <w:gridCol w:w="436"/>
        <w:gridCol w:w="436"/>
        <w:gridCol w:w="437"/>
        <w:gridCol w:w="437"/>
        <w:gridCol w:w="437"/>
        <w:gridCol w:w="437"/>
        <w:gridCol w:w="437"/>
        <w:gridCol w:w="437"/>
        <w:gridCol w:w="437"/>
        <w:gridCol w:w="437"/>
        <w:gridCol w:w="439"/>
      </w:tblGrid>
      <w:tr w:rsidR="009678EB" w14:paraId="06841D2D" w14:textId="77777777" w:rsidTr="009678EB">
        <w:trPr>
          <w:cnfStyle w:val="100000000000" w:firstRow="1" w:lastRow="0" w:firstColumn="0" w:lastColumn="0" w:oddVBand="0" w:evenVBand="0" w:oddHBand="0" w:evenHBand="0" w:firstRowFirstColumn="0" w:firstRowLastColumn="0" w:lastRowFirstColumn="0" w:lastRowLastColumn="0"/>
          <w:trHeight w:val="184"/>
        </w:trPr>
        <w:tc>
          <w:tcPr>
            <w:tcW w:w="2107" w:type="pct"/>
            <w:vMerge w:val="restart"/>
          </w:tcPr>
          <w:p w14:paraId="32183596" w14:textId="77777777" w:rsidR="009678EB" w:rsidRDefault="009678EB" w:rsidP="0073333C">
            <w:pPr>
              <w:pStyle w:val="Table-Normal"/>
              <w:spacing w:before="80" w:after="80"/>
            </w:pPr>
          </w:p>
        </w:tc>
        <w:tc>
          <w:tcPr>
            <w:tcW w:w="2169" w:type="pct"/>
            <w:gridSpan w:val="9"/>
          </w:tcPr>
          <w:p w14:paraId="773364A6" w14:textId="2C27C347" w:rsidR="009678EB" w:rsidRPr="0002479D" w:rsidRDefault="009678EB" w:rsidP="0073333C">
            <w:pPr>
              <w:pStyle w:val="Table-Headingcentre"/>
              <w:spacing w:before="80" w:after="80"/>
            </w:pPr>
            <w:r w:rsidRPr="00387025">
              <w:t>202</w:t>
            </w:r>
            <w:r w:rsidR="0080695F" w:rsidRPr="00387025">
              <w:t>4</w:t>
            </w:r>
          </w:p>
        </w:tc>
        <w:tc>
          <w:tcPr>
            <w:tcW w:w="725" w:type="pct"/>
            <w:gridSpan w:val="3"/>
          </w:tcPr>
          <w:p w14:paraId="052F66B7" w14:textId="6FB2FBD1" w:rsidR="009678EB" w:rsidRPr="00F426D6" w:rsidRDefault="009678EB" w:rsidP="0073333C">
            <w:pPr>
              <w:pStyle w:val="Table-Headingcentre"/>
              <w:spacing w:before="80" w:after="80"/>
            </w:pPr>
            <w:r w:rsidRPr="00387025">
              <w:t>202</w:t>
            </w:r>
            <w:r w:rsidR="0080695F" w:rsidRPr="00387025">
              <w:t>5</w:t>
            </w:r>
          </w:p>
        </w:tc>
      </w:tr>
      <w:tr w:rsidR="002D6EAE" w14:paraId="298D4469" w14:textId="77777777" w:rsidTr="009678EB">
        <w:trPr>
          <w:trHeight w:val="184"/>
        </w:trPr>
        <w:tc>
          <w:tcPr>
            <w:tcW w:w="2107" w:type="pct"/>
            <w:vMerge/>
          </w:tcPr>
          <w:p w14:paraId="2971A8FF" w14:textId="77777777" w:rsidR="002D6EAE" w:rsidRDefault="002D6EAE" w:rsidP="0073333C">
            <w:pPr>
              <w:pStyle w:val="Table-Normal"/>
              <w:spacing w:before="80" w:after="80"/>
            </w:pPr>
          </w:p>
        </w:tc>
        <w:tc>
          <w:tcPr>
            <w:tcW w:w="241" w:type="pct"/>
          </w:tcPr>
          <w:p w14:paraId="086D0167" w14:textId="77777777" w:rsidR="002D6EAE" w:rsidRDefault="002D6EAE" w:rsidP="0073333C">
            <w:pPr>
              <w:pStyle w:val="Table-Headingcentre"/>
              <w:spacing w:before="80" w:after="80"/>
            </w:pPr>
            <w:r w:rsidRPr="0002479D">
              <w:t>A</w:t>
            </w:r>
          </w:p>
        </w:tc>
        <w:tc>
          <w:tcPr>
            <w:tcW w:w="241" w:type="pct"/>
          </w:tcPr>
          <w:p w14:paraId="58DB90D4" w14:textId="77777777" w:rsidR="002D6EAE" w:rsidRDefault="002D6EAE" w:rsidP="0073333C">
            <w:pPr>
              <w:pStyle w:val="Table-Headingcentre"/>
              <w:spacing w:before="80" w:after="80"/>
            </w:pPr>
            <w:r w:rsidRPr="0002479D">
              <w:t>M</w:t>
            </w:r>
          </w:p>
        </w:tc>
        <w:tc>
          <w:tcPr>
            <w:tcW w:w="241" w:type="pct"/>
          </w:tcPr>
          <w:p w14:paraId="7A4FE8A2" w14:textId="77777777" w:rsidR="002D6EAE" w:rsidRDefault="002D6EAE" w:rsidP="0073333C">
            <w:pPr>
              <w:pStyle w:val="Table-Headingcentre"/>
              <w:spacing w:before="80" w:after="80"/>
            </w:pPr>
            <w:r w:rsidRPr="0002479D">
              <w:t>J</w:t>
            </w:r>
          </w:p>
        </w:tc>
        <w:tc>
          <w:tcPr>
            <w:tcW w:w="241" w:type="pct"/>
          </w:tcPr>
          <w:p w14:paraId="669C83F6" w14:textId="77777777" w:rsidR="002D6EAE" w:rsidRDefault="002D6EAE" w:rsidP="0073333C">
            <w:pPr>
              <w:pStyle w:val="Table-Headingcentre"/>
              <w:spacing w:before="80" w:after="80"/>
            </w:pPr>
            <w:r w:rsidRPr="0002479D">
              <w:t>J</w:t>
            </w:r>
          </w:p>
        </w:tc>
        <w:tc>
          <w:tcPr>
            <w:tcW w:w="241" w:type="pct"/>
          </w:tcPr>
          <w:p w14:paraId="1D7F70FA" w14:textId="77777777" w:rsidR="002D6EAE" w:rsidRDefault="002D6EAE" w:rsidP="0073333C">
            <w:pPr>
              <w:pStyle w:val="Table-Headingcentre"/>
              <w:spacing w:before="80" w:after="80"/>
            </w:pPr>
            <w:r w:rsidRPr="0002479D">
              <w:t>A</w:t>
            </w:r>
          </w:p>
        </w:tc>
        <w:tc>
          <w:tcPr>
            <w:tcW w:w="241" w:type="pct"/>
          </w:tcPr>
          <w:p w14:paraId="3D1DDCEB" w14:textId="77777777" w:rsidR="002D6EAE" w:rsidRDefault="002D6EAE" w:rsidP="0073333C">
            <w:pPr>
              <w:pStyle w:val="Table-Headingcentre"/>
              <w:spacing w:before="80" w:after="80"/>
            </w:pPr>
            <w:r w:rsidRPr="0002479D">
              <w:t>S</w:t>
            </w:r>
          </w:p>
        </w:tc>
        <w:tc>
          <w:tcPr>
            <w:tcW w:w="241" w:type="pct"/>
          </w:tcPr>
          <w:p w14:paraId="3DB102C1" w14:textId="77777777" w:rsidR="002D6EAE" w:rsidRDefault="002D6EAE" w:rsidP="0073333C">
            <w:pPr>
              <w:pStyle w:val="Table-Headingcentre"/>
              <w:spacing w:before="80" w:after="80"/>
            </w:pPr>
            <w:r w:rsidRPr="0002479D">
              <w:t>O</w:t>
            </w:r>
          </w:p>
        </w:tc>
        <w:tc>
          <w:tcPr>
            <w:tcW w:w="241" w:type="pct"/>
          </w:tcPr>
          <w:p w14:paraId="4AC388B8" w14:textId="77777777" w:rsidR="002D6EAE" w:rsidRDefault="002D6EAE" w:rsidP="0073333C">
            <w:pPr>
              <w:pStyle w:val="Table-Headingcentre"/>
              <w:spacing w:before="80" w:after="80"/>
            </w:pPr>
            <w:r w:rsidRPr="0002479D">
              <w:t>N</w:t>
            </w:r>
          </w:p>
        </w:tc>
        <w:tc>
          <w:tcPr>
            <w:tcW w:w="241" w:type="pct"/>
          </w:tcPr>
          <w:p w14:paraId="4A60D62E" w14:textId="77777777" w:rsidR="002D6EAE" w:rsidRDefault="002D6EAE" w:rsidP="0073333C">
            <w:pPr>
              <w:pStyle w:val="Table-Headingcentre"/>
              <w:spacing w:before="80" w:after="80"/>
            </w:pPr>
            <w:r w:rsidRPr="0002479D">
              <w:t>D</w:t>
            </w:r>
          </w:p>
        </w:tc>
        <w:tc>
          <w:tcPr>
            <w:tcW w:w="241" w:type="pct"/>
          </w:tcPr>
          <w:p w14:paraId="00058CAA" w14:textId="77777777" w:rsidR="002D6EAE" w:rsidRDefault="002D6EAE" w:rsidP="0073333C">
            <w:pPr>
              <w:pStyle w:val="Table-Headingcentre"/>
              <w:spacing w:before="80" w:after="80"/>
            </w:pPr>
            <w:r w:rsidRPr="00F426D6">
              <w:t>J</w:t>
            </w:r>
          </w:p>
        </w:tc>
        <w:tc>
          <w:tcPr>
            <w:tcW w:w="241" w:type="pct"/>
          </w:tcPr>
          <w:p w14:paraId="6FF20316" w14:textId="77777777" w:rsidR="002D6EAE" w:rsidRDefault="002D6EAE" w:rsidP="0073333C">
            <w:pPr>
              <w:pStyle w:val="Table-Headingcentre"/>
              <w:spacing w:before="80" w:after="80"/>
            </w:pPr>
            <w:r w:rsidRPr="00F426D6">
              <w:t>F</w:t>
            </w:r>
          </w:p>
        </w:tc>
        <w:tc>
          <w:tcPr>
            <w:tcW w:w="242" w:type="pct"/>
          </w:tcPr>
          <w:p w14:paraId="326D5F13" w14:textId="77777777" w:rsidR="002D6EAE" w:rsidRDefault="002D6EAE" w:rsidP="0073333C">
            <w:pPr>
              <w:pStyle w:val="Table-Headingcentre"/>
              <w:spacing w:before="80" w:after="80"/>
            </w:pPr>
            <w:r w:rsidRPr="00F426D6">
              <w:t>M</w:t>
            </w:r>
          </w:p>
        </w:tc>
      </w:tr>
      <w:tr w:rsidR="009678EB" w14:paraId="7D1131D9" w14:textId="77777777" w:rsidTr="009678EB">
        <w:tc>
          <w:tcPr>
            <w:tcW w:w="2107" w:type="pct"/>
          </w:tcPr>
          <w:p w14:paraId="0AE7241C" w14:textId="5D879355" w:rsidR="009678EB" w:rsidRDefault="009678EB" w:rsidP="009678EB">
            <w:pPr>
              <w:pStyle w:val="Table-Normal"/>
              <w:spacing w:before="80" w:after="80"/>
            </w:pPr>
            <w:r w:rsidRPr="003C4CF6">
              <w:t>Commencement</w:t>
            </w:r>
          </w:p>
        </w:tc>
        <w:tc>
          <w:tcPr>
            <w:tcW w:w="241" w:type="pct"/>
            <w:shd w:val="clear" w:color="auto" w:fill="CE0E2D" w:themeFill="accent1"/>
          </w:tcPr>
          <w:p w14:paraId="60610569" w14:textId="126AB2FD" w:rsidR="009678EB" w:rsidRPr="00922FCD" w:rsidRDefault="009678EB" w:rsidP="009678EB">
            <w:pPr>
              <w:pStyle w:val="Table-Normal"/>
              <w:spacing w:before="80" w:after="80"/>
              <w:jc w:val="center"/>
              <w:rPr>
                <w:b/>
                <w:bCs/>
              </w:rPr>
            </w:pPr>
            <w:r>
              <w:rPr>
                <w:b/>
                <w:bCs/>
                <w:color w:val="FFFFFF" w:themeColor="background1"/>
              </w:rPr>
              <w:t>X</w:t>
            </w:r>
          </w:p>
        </w:tc>
        <w:tc>
          <w:tcPr>
            <w:tcW w:w="241" w:type="pct"/>
          </w:tcPr>
          <w:p w14:paraId="051972AD" w14:textId="77777777" w:rsidR="009678EB" w:rsidRDefault="009678EB" w:rsidP="009678EB">
            <w:pPr>
              <w:pStyle w:val="Table-Normal"/>
              <w:spacing w:before="80" w:after="80"/>
            </w:pPr>
          </w:p>
        </w:tc>
        <w:tc>
          <w:tcPr>
            <w:tcW w:w="241" w:type="pct"/>
          </w:tcPr>
          <w:p w14:paraId="3C510F0B" w14:textId="77777777" w:rsidR="009678EB" w:rsidRDefault="009678EB" w:rsidP="009678EB">
            <w:pPr>
              <w:pStyle w:val="Table-Normal"/>
              <w:spacing w:before="80" w:after="80"/>
            </w:pPr>
          </w:p>
        </w:tc>
        <w:tc>
          <w:tcPr>
            <w:tcW w:w="241" w:type="pct"/>
          </w:tcPr>
          <w:p w14:paraId="0CBAFBAE" w14:textId="77777777" w:rsidR="009678EB" w:rsidRDefault="009678EB" w:rsidP="009678EB">
            <w:pPr>
              <w:pStyle w:val="Table-Normal"/>
              <w:spacing w:before="80" w:after="80"/>
            </w:pPr>
          </w:p>
        </w:tc>
        <w:tc>
          <w:tcPr>
            <w:tcW w:w="241" w:type="pct"/>
          </w:tcPr>
          <w:p w14:paraId="7C55FE26" w14:textId="77777777" w:rsidR="009678EB" w:rsidRDefault="009678EB" w:rsidP="009678EB">
            <w:pPr>
              <w:pStyle w:val="Table-Normal"/>
              <w:spacing w:before="80" w:after="80"/>
            </w:pPr>
          </w:p>
        </w:tc>
        <w:tc>
          <w:tcPr>
            <w:tcW w:w="241" w:type="pct"/>
          </w:tcPr>
          <w:p w14:paraId="0A040400" w14:textId="77777777" w:rsidR="009678EB" w:rsidRDefault="009678EB" w:rsidP="009678EB">
            <w:pPr>
              <w:pStyle w:val="Table-Normal"/>
              <w:spacing w:before="80" w:after="80"/>
            </w:pPr>
          </w:p>
        </w:tc>
        <w:tc>
          <w:tcPr>
            <w:tcW w:w="241" w:type="pct"/>
          </w:tcPr>
          <w:p w14:paraId="571A21C8" w14:textId="77777777" w:rsidR="009678EB" w:rsidRDefault="009678EB" w:rsidP="009678EB">
            <w:pPr>
              <w:pStyle w:val="Table-Normal"/>
              <w:spacing w:before="80" w:after="80"/>
            </w:pPr>
          </w:p>
        </w:tc>
        <w:tc>
          <w:tcPr>
            <w:tcW w:w="241" w:type="pct"/>
          </w:tcPr>
          <w:p w14:paraId="208ECED3" w14:textId="77777777" w:rsidR="009678EB" w:rsidRDefault="009678EB" w:rsidP="009678EB">
            <w:pPr>
              <w:pStyle w:val="Table-Normal"/>
              <w:spacing w:before="80" w:after="80"/>
            </w:pPr>
          </w:p>
        </w:tc>
        <w:tc>
          <w:tcPr>
            <w:tcW w:w="241" w:type="pct"/>
          </w:tcPr>
          <w:p w14:paraId="21A12DFA" w14:textId="77777777" w:rsidR="009678EB" w:rsidRDefault="009678EB" w:rsidP="009678EB">
            <w:pPr>
              <w:pStyle w:val="Table-Normal"/>
              <w:spacing w:before="80" w:after="80"/>
            </w:pPr>
          </w:p>
        </w:tc>
        <w:tc>
          <w:tcPr>
            <w:tcW w:w="241" w:type="pct"/>
            <w:shd w:val="clear" w:color="auto" w:fill="auto"/>
          </w:tcPr>
          <w:p w14:paraId="3F6D8193" w14:textId="77777777" w:rsidR="009678EB" w:rsidRDefault="009678EB" w:rsidP="009678EB">
            <w:pPr>
              <w:pStyle w:val="Table-Normal"/>
              <w:spacing w:before="80" w:after="80"/>
            </w:pPr>
          </w:p>
        </w:tc>
        <w:tc>
          <w:tcPr>
            <w:tcW w:w="241" w:type="pct"/>
            <w:shd w:val="clear" w:color="auto" w:fill="auto"/>
          </w:tcPr>
          <w:p w14:paraId="6710AF41" w14:textId="77777777" w:rsidR="009678EB" w:rsidRDefault="009678EB" w:rsidP="009678EB">
            <w:pPr>
              <w:pStyle w:val="Table-Normal"/>
              <w:spacing w:before="80" w:after="80"/>
            </w:pPr>
          </w:p>
        </w:tc>
        <w:tc>
          <w:tcPr>
            <w:tcW w:w="242" w:type="pct"/>
            <w:shd w:val="clear" w:color="auto" w:fill="auto"/>
          </w:tcPr>
          <w:p w14:paraId="06203C10" w14:textId="77777777" w:rsidR="009678EB" w:rsidRDefault="009678EB" w:rsidP="009678EB">
            <w:pPr>
              <w:pStyle w:val="Table-Normal"/>
              <w:spacing w:before="80" w:after="80"/>
            </w:pPr>
          </w:p>
        </w:tc>
      </w:tr>
      <w:tr w:rsidR="009678EB" w14:paraId="09AD939F" w14:textId="77777777" w:rsidTr="009678EB">
        <w:tc>
          <w:tcPr>
            <w:tcW w:w="2107" w:type="pct"/>
          </w:tcPr>
          <w:p w14:paraId="17B249DF" w14:textId="77E17D46" w:rsidR="009678EB" w:rsidRDefault="009678EB" w:rsidP="009678EB">
            <w:pPr>
              <w:pStyle w:val="Table-Normal"/>
              <w:spacing w:before="80" w:after="80"/>
            </w:pPr>
            <w:r w:rsidRPr="003C4CF6">
              <w:t>Literature review</w:t>
            </w:r>
          </w:p>
        </w:tc>
        <w:tc>
          <w:tcPr>
            <w:tcW w:w="241" w:type="pct"/>
            <w:shd w:val="clear" w:color="auto" w:fill="CE0E2D" w:themeFill="accent1"/>
          </w:tcPr>
          <w:p w14:paraId="2DC8A330" w14:textId="77777777" w:rsidR="009678EB" w:rsidRDefault="009678EB" w:rsidP="009678EB">
            <w:pPr>
              <w:pStyle w:val="Table-Normal"/>
              <w:spacing w:before="80" w:after="80"/>
            </w:pPr>
          </w:p>
        </w:tc>
        <w:tc>
          <w:tcPr>
            <w:tcW w:w="241" w:type="pct"/>
            <w:shd w:val="clear" w:color="auto" w:fill="CE0E2D" w:themeFill="accent1"/>
          </w:tcPr>
          <w:p w14:paraId="0529449A" w14:textId="77777777" w:rsidR="009678EB" w:rsidRDefault="009678EB" w:rsidP="009678EB">
            <w:pPr>
              <w:pStyle w:val="Table-Normal"/>
              <w:spacing w:before="80" w:after="80"/>
            </w:pPr>
          </w:p>
        </w:tc>
        <w:tc>
          <w:tcPr>
            <w:tcW w:w="241" w:type="pct"/>
          </w:tcPr>
          <w:p w14:paraId="1B398B75" w14:textId="77777777" w:rsidR="009678EB" w:rsidRDefault="009678EB" w:rsidP="009678EB">
            <w:pPr>
              <w:pStyle w:val="Table-Normal"/>
              <w:spacing w:before="80" w:after="80"/>
            </w:pPr>
          </w:p>
        </w:tc>
        <w:tc>
          <w:tcPr>
            <w:tcW w:w="241" w:type="pct"/>
          </w:tcPr>
          <w:p w14:paraId="09A7D43C" w14:textId="77777777" w:rsidR="009678EB" w:rsidRDefault="009678EB" w:rsidP="009678EB">
            <w:pPr>
              <w:pStyle w:val="Table-Normal"/>
              <w:spacing w:before="80" w:after="80"/>
            </w:pPr>
          </w:p>
        </w:tc>
        <w:tc>
          <w:tcPr>
            <w:tcW w:w="241" w:type="pct"/>
          </w:tcPr>
          <w:p w14:paraId="0685B547" w14:textId="77777777" w:rsidR="009678EB" w:rsidRDefault="009678EB" w:rsidP="009678EB">
            <w:pPr>
              <w:pStyle w:val="Table-Normal"/>
              <w:spacing w:before="80" w:after="80"/>
            </w:pPr>
          </w:p>
        </w:tc>
        <w:tc>
          <w:tcPr>
            <w:tcW w:w="241" w:type="pct"/>
          </w:tcPr>
          <w:p w14:paraId="5288101A" w14:textId="77777777" w:rsidR="009678EB" w:rsidRDefault="009678EB" w:rsidP="009678EB">
            <w:pPr>
              <w:pStyle w:val="Table-Normal"/>
              <w:spacing w:before="80" w:after="80"/>
            </w:pPr>
          </w:p>
        </w:tc>
        <w:tc>
          <w:tcPr>
            <w:tcW w:w="241" w:type="pct"/>
          </w:tcPr>
          <w:p w14:paraId="48DE8ED6" w14:textId="77777777" w:rsidR="009678EB" w:rsidRDefault="009678EB" w:rsidP="009678EB">
            <w:pPr>
              <w:pStyle w:val="Table-Normal"/>
              <w:spacing w:before="80" w:after="80"/>
            </w:pPr>
          </w:p>
        </w:tc>
        <w:tc>
          <w:tcPr>
            <w:tcW w:w="241" w:type="pct"/>
          </w:tcPr>
          <w:p w14:paraId="1D1A75F8" w14:textId="77777777" w:rsidR="009678EB" w:rsidRDefault="009678EB" w:rsidP="009678EB">
            <w:pPr>
              <w:pStyle w:val="Table-Normal"/>
              <w:spacing w:before="80" w:after="80"/>
            </w:pPr>
          </w:p>
        </w:tc>
        <w:tc>
          <w:tcPr>
            <w:tcW w:w="241" w:type="pct"/>
          </w:tcPr>
          <w:p w14:paraId="1B2C76D9" w14:textId="77777777" w:rsidR="009678EB" w:rsidRDefault="009678EB" w:rsidP="009678EB">
            <w:pPr>
              <w:pStyle w:val="Table-Normal"/>
              <w:spacing w:before="80" w:after="80"/>
            </w:pPr>
          </w:p>
        </w:tc>
        <w:tc>
          <w:tcPr>
            <w:tcW w:w="241" w:type="pct"/>
            <w:shd w:val="clear" w:color="auto" w:fill="auto"/>
          </w:tcPr>
          <w:p w14:paraId="13D82ED0" w14:textId="77777777" w:rsidR="009678EB" w:rsidRDefault="009678EB" w:rsidP="009678EB">
            <w:pPr>
              <w:pStyle w:val="Table-Normal"/>
              <w:spacing w:before="80" w:after="80"/>
            </w:pPr>
          </w:p>
        </w:tc>
        <w:tc>
          <w:tcPr>
            <w:tcW w:w="241" w:type="pct"/>
            <w:shd w:val="clear" w:color="auto" w:fill="auto"/>
          </w:tcPr>
          <w:p w14:paraId="67889C14" w14:textId="77777777" w:rsidR="009678EB" w:rsidRDefault="009678EB" w:rsidP="009678EB">
            <w:pPr>
              <w:pStyle w:val="Table-Normal"/>
              <w:spacing w:before="80" w:after="80"/>
            </w:pPr>
          </w:p>
        </w:tc>
        <w:tc>
          <w:tcPr>
            <w:tcW w:w="242" w:type="pct"/>
            <w:shd w:val="clear" w:color="auto" w:fill="auto"/>
          </w:tcPr>
          <w:p w14:paraId="7ED8A625" w14:textId="77777777" w:rsidR="009678EB" w:rsidRDefault="009678EB" w:rsidP="009678EB">
            <w:pPr>
              <w:pStyle w:val="Table-Normal"/>
              <w:spacing w:before="80" w:after="80"/>
            </w:pPr>
          </w:p>
        </w:tc>
      </w:tr>
      <w:tr w:rsidR="009678EB" w14:paraId="0E157D86" w14:textId="77777777" w:rsidTr="009678EB">
        <w:tc>
          <w:tcPr>
            <w:tcW w:w="2107" w:type="pct"/>
          </w:tcPr>
          <w:p w14:paraId="6304DF66" w14:textId="4B19CBFA" w:rsidR="009678EB" w:rsidRPr="00C41C11" w:rsidRDefault="009678EB" w:rsidP="009678EB">
            <w:pPr>
              <w:pStyle w:val="Table-Normal"/>
              <w:spacing w:before="80" w:after="80"/>
            </w:pPr>
            <w:r w:rsidRPr="003C4CF6">
              <w:t>Work in progress report</w:t>
            </w:r>
          </w:p>
        </w:tc>
        <w:tc>
          <w:tcPr>
            <w:tcW w:w="241" w:type="pct"/>
          </w:tcPr>
          <w:p w14:paraId="4CFB4570" w14:textId="77777777" w:rsidR="009678EB" w:rsidRDefault="009678EB" w:rsidP="009678EB">
            <w:pPr>
              <w:pStyle w:val="Table-Normal"/>
              <w:spacing w:before="80" w:after="80"/>
            </w:pPr>
          </w:p>
        </w:tc>
        <w:tc>
          <w:tcPr>
            <w:tcW w:w="241" w:type="pct"/>
          </w:tcPr>
          <w:p w14:paraId="5EA3BD6A" w14:textId="77777777" w:rsidR="009678EB" w:rsidRDefault="009678EB" w:rsidP="009678EB">
            <w:pPr>
              <w:pStyle w:val="Table-Normal"/>
              <w:spacing w:before="80" w:after="80"/>
            </w:pPr>
          </w:p>
        </w:tc>
        <w:tc>
          <w:tcPr>
            <w:tcW w:w="241" w:type="pct"/>
            <w:shd w:val="clear" w:color="auto" w:fill="CE0E2D" w:themeFill="accent1"/>
          </w:tcPr>
          <w:p w14:paraId="4AA682A5" w14:textId="0BE4F125" w:rsidR="009678EB" w:rsidRDefault="009678EB" w:rsidP="009678EB">
            <w:pPr>
              <w:pStyle w:val="Table-Normal"/>
              <w:spacing w:before="80" w:after="80"/>
              <w:jc w:val="center"/>
            </w:pPr>
            <w:r>
              <w:rPr>
                <w:b/>
                <w:bCs/>
                <w:color w:val="FFFFFF" w:themeColor="background1"/>
              </w:rPr>
              <w:t>X</w:t>
            </w:r>
          </w:p>
        </w:tc>
        <w:tc>
          <w:tcPr>
            <w:tcW w:w="241" w:type="pct"/>
            <w:shd w:val="clear" w:color="auto" w:fill="auto"/>
          </w:tcPr>
          <w:p w14:paraId="70EEC66F" w14:textId="77777777" w:rsidR="009678EB" w:rsidRDefault="009678EB" w:rsidP="009678EB">
            <w:pPr>
              <w:pStyle w:val="Table-Normal"/>
              <w:spacing w:before="80" w:after="80"/>
            </w:pPr>
          </w:p>
        </w:tc>
        <w:tc>
          <w:tcPr>
            <w:tcW w:w="241" w:type="pct"/>
            <w:shd w:val="clear" w:color="auto" w:fill="auto"/>
          </w:tcPr>
          <w:p w14:paraId="133F9001" w14:textId="4EB40C71" w:rsidR="009678EB" w:rsidRDefault="009678EB" w:rsidP="009678EB">
            <w:pPr>
              <w:pStyle w:val="Table-Normal"/>
              <w:spacing w:before="80" w:after="80"/>
              <w:jc w:val="center"/>
            </w:pPr>
          </w:p>
        </w:tc>
        <w:tc>
          <w:tcPr>
            <w:tcW w:w="241" w:type="pct"/>
            <w:shd w:val="clear" w:color="auto" w:fill="auto"/>
          </w:tcPr>
          <w:p w14:paraId="08843DA0" w14:textId="77777777" w:rsidR="009678EB" w:rsidRDefault="009678EB" w:rsidP="009678EB">
            <w:pPr>
              <w:pStyle w:val="Table-Normal"/>
              <w:spacing w:before="80" w:after="80"/>
            </w:pPr>
          </w:p>
        </w:tc>
        <w:tc>
          <w:tcPr>
            <w:tcW w:w="241" w:type="pct"/>
            <w:shd w:val="clear" w:color="auto" w:fill="auto"/>
          </w:tcPr>
          <w:p w14:paraId="543CCCA2" w14:textId="77777777" w:rsidR="009678EB" w:rsidRDefault="009678EB" w:rsidP="009678EB">
            <w:pPr>
              <w:pStyle w:val="Table-Normal"/>
              <w:spacing w:before="80" w:after="80"/>
            </w:pPr>
          </w:p>
        </w:tc>
        <w:tc>
          <w:tcPr>
            <w:tcW w:w="241" w:type="pct"/>
            <w:shd w:val="clear" w:color="auto" w:fill="auto"/>
          </w:tcPr>
          <w:p w14:paraId="3B8354D1" w14:textId="77777777" w:rsidR="009678EB" w:rsidRDefault="009678EB" w:rsidP="009678EB">
            <w:pPr>
              <w:pStyle w:val="Table-Normal"/>
              <w:spacing w:before="80" w:after="80"/>
            </w:pPr>
          </w:p>
        </w:tc>
        <w:tc>
          <w:tcPr>
            <w:tcW w:w="241" w:type="pct"/>
            <w:shd w:val="clear" w:color="auto" w:fill="auto"/>
          </w:tcPr>
          <w:p w14:paraId="3859BA55" w14:textId="77777777" w:rsidR="009678EB" w:rsidRDefault="009678EB" w:rsidP="009678EB">
            <w:pPr>
              <w:pStyle w:val="Table-Normal"/>
              <w:spacing w:before="80" w:after="80"/>
            </w:pPr>
          </w:p>
        </w:tc>
        <w:tc>
          <w:tcPr>
            <w:tcW w:w="241" w:type="pct"/>
            <w:shd w:val="clear" w:color="auto" w:fill="auto"/>
          </w:tcPr>
          <w:p w14:paraId="654E11A3" w14:textId="77777777" w:rsidR="009678EB" w:rsidRDefault="009678EB" w:rsidP="009678EB">
            <w:pPr>
              <w:pStyle w:val="Table-Normal"/>
              <w:spacing w:before="80" w:after="80"/>
            </w:pPr>
          </w:p>
        </w:tc>
        <w:tc>
          <w:tcPr>
            <w:tcW w:w="241" w:type="pct"/>
            <w:shd w:val="clear" w:color="auto" w:fill="auto"/>
          </w:tcPr>
          <w:p w14:paraId="7F079458" w14:textId="77777777" w:rsidR="009678EB" w:rsidRDefault="009678EB" w:rsidP="009678EB">
            <w:pPr>
              <w:pStyle w:val="Table-Normal"/>
              <w:spacing w:before="80" w:after="80"/>
            </w:pPr>
          </w:p>
        </w:tc>
        <w:tc>
          <w:tcPr>
            <w:tcW w:w="242" w:type="pct"/>
            <w:shd w:val="clear" w:color="auto" w:fill="auto"/>
          </w:tcPr>
          <w:p w14:paraId="60D2F704" w14:textId="77777777" w:rsidR="009678EB" w:rsidRDefault="009678EB" w:rsidP="009678EB">
            <w:pPr>
              <w:pStyle w:val="Table-Normal"/>
              <w:spacing w:before="80" w:after="80"/>
            </w:pPr>
          </w:p>
        </w:tc>
      </w:tr>
      <w:tr w:rsidR="009678EB" w14:paraId="7B9CC184" w14:textId="77777777" w:rsidTr="009678EB">
        <w:tc>
          <w:tcPr>
            <w:tcW w:w="2107" w:type="pct"/>
          </w:tcPr>
          <w:p w14:paraId="7B617063" w14:textId="6A05483B" w:rsidR="009678EB" w:rsidRPr="00C41C11" w:rsidRDefault="009678EB" w:rsidP="009678EB">
            <w:pPr>
              <w:pStyle w:val="Table-Normal"/>
              <w:spacing w:before="80" w:after="80"/>
            </w:pPr>
            <w:r w:rsidRPr="003C4CF6">
              <w:t>Data collection/analysis</w:t>
            </w:r>
          </w:p>
        </w:tc>
        <w:tc>
          <w:tcPr>
            <w:tcW w:w="241" w:type="pct"/>
          </w:tcPr>
          <w:p w14:paraId="642172B0" w14:textId="77777777" w:rsidR="009678EB" w:rsidRDefault="009678EB" w:rsidP="009678EB">
            <w:pPr>
              <w:pStyle w:val="Table-Normal"/>
              <w:spacing w:before="80" w:after="80"/>
            </w:pPr>
          </w:p>
        </w:tc>
        <w:tc>
          <w:tcPr>
            <w:tcW w:w="241" w:type="pct"/>
          </w:tcPr>
          <w:p w14:paraId="7239A9EB" w14:textId="77777777" w:rsidR="009678EB" w:rsidRDefault="009678EB" w:rsidP="009678EB">
            <w:pPr>
              <w:pStyle w:val="Table-Normal"/>
              <w:spacing w:before="80" w:after="80"/>
            </w:pPr>
          </w:p>
        </w:tc>
        <w:tc>
          <w:tcPr>
            <w:tcW w:w="241" w:type="pct"/>
            <w:shd w:val="clear" w:color="auto" w:fill="CE0E2D" w:themeFill="accent1"/>
          </w:tcPr>
          <w:p w14:paraId="2938905D" w14:textId="77777777" w:rsidR="009678EB" w:rsidRDefault="009678EB" w:rsidP="009678EB">
            <w:pPr>
              <w:pStyle w:val="Table-Normal"/>
              <w:spacing w:before="80" w:after="80"/>
            </w:pPr>
          </w:p>
        </w:tc>
        <w:tc>
          <w:tcPr>
            <w:tcW w:w="241" w:type="pct"/>
            <w:shd w:val="clear" w:color="auto" w:fill="CE0E2D" w:themeFill="accent1"/>
          </w:tcPr>
          <w:p w14:paraId="7A06FA27" w14:textId="77777777" w:rsidR="009678EB" w:rsidRDefault="009678EB" w:rsidP="009678EB">
            <w:pPr>
              <w:pStyle w:val="Table-Normal"/>
              <w:spacing w:before="80" w:after="80"/>
            </w:pPr>
          </w:p>
        </w:tc>
        <w:tc>
          <w:tcPr>
            <w:tcW w:w="241" w:type="pct"/>
            <w:shd w:val="clear" w:color="auto" w:fill="CE0E2D" w:themeFill="accent1"/>
          </w:tcPr>
          <w:p w14:paraId="78B7971C" w14:textId="77777777" w:rsidR="009678EB" w:rsidRDefault="009678EB" w:rsidP="009678EB">
            <w:pPr>
              <w:pStyle w:val="Table-Normal"/>
              <w:spacing w:before="80" w:after="80"/>
            </w:pPr>
          </w:p>
        </w:tc>
        <w:tc>
          <w:tcPr>
            <w:tcW w:w="241" w:type="pct"/>
            <w:shd w:val="clear" w:color="auto" w:fill="CE0E2D" w:themeFill="accent1"/>
          </w:tcPr>
          <w:p w14:paraId="362D1192" w14:textId="77777777" w:rsidR="009678EB" w:rsidRDefault="009678EB" w:rsidP="009678EB">
            <w:pPr>
              <w:pStyle w:val="Table-Normal"/>
              <w:spacing w:before="80" w:after="80"/>
            </w:pPr>
          </w:p>
        </w:tc>
        <w:tc>
          <w:tcPr>
            <w:tcW w:w="241" w:type="pct"/>
            <w:shd w:val="clear" w:color="auto" w:fill="auto"/>
          </w:tcPr>
          <w:p w14:paraId="7A07E660" w14:textId="77777777" w:rsidR="009678EB" w:rsidRDefault="009678EB" w:rsidP="009678EB">
            <w:pPr>
              <w:pStyle w:val="Table-Normal"/>
              <w:spacing w:before="80" w:after="80"/>
            </w:pPr>
          </w:p>
        </w:tc>
        <w:tc>
          <w:tcPr>
            <w:tcW w:w="241" w:type="pct"/>
            <w:shd w:val="clear" w:color="auto" w:fill="auto"/>
          </w:tcPr>
          <w:p w14:paraId="1C1DF700" w14:textId="77777777" w:rsidR="009678EB" w:rsidRDefault="009678EB" w:rsidP="009678EB">
            <w:pPr>
              <w:pStyle w:val="Table-Normal"/>
              <w:spacing w:before="80" w:after="80"/>
            </w:pPr>
          </w:p>
        </w:tc>
        <w:tc>
          <w:tcPr>
            <w:tcW w:w="241" w:type="pct"/>
            <w:shd w:val="clear" w:color="auto" w:fill="auto"/>
          </w:tcPr>
          <w:p w14:paraId="449973DF" w14:textId="77777777" w:rsidR="009678EB" w:rsidRDefault="009678EB" w:rsidP="009678EB">
            <w:pPr>
              <w:pStyle w:val="Table-Normal"/>
              <w:spacing w:before="80" w:after="80"/>
            </w:pPr>
          </w:p>
        </w:tc>
        <w:tc>
          <w:tcPr>
            <w:tcW w:w="241" w:type="pct"/>
            <w:shd w:val="clear" w:color="auto" w:fill="auto"/>
          </w:tcPr>
          <w:p w14:paraId="4DFF06AE" w14:textId="77777777" w:rsidR="009678EB" w:rsidRDefault="009678EB" w:rsidP="009678EB">
            <w:pPr>
              <w:pStyle w:val="Table-Normal"/>
              <w:spacing w:before="80" w:after="80"/>
            </w:pPr>
          </w:p>
        </w:tc>
        <w:tc>
          <w:tcPr>
            <w:tcW w:w="241" w:type="pct"/>
            <w:shd w:val="clear" w:color="auto" w:fill="auto"/>
          </w:tcPr>
          <w:p w14:paraId="4BB024CA" w14:textId="77777777" w:rsidR="009678EB" w:rsidRDefault="009678EB" w:rsidP="009678EB">
            <w:pPr>
              <w:pStyle w:val="Table-Normal"/>
              <w:spacing w:before="80" w:after="80"/>
            </w:pPr>
          </w:p>
        </w:tc>
        <w:tc>
          <w:tcPr>
            <w:tcW w:w="242" w:type="pct"/>
            <w:shd w:val="clear" w:color="auto" w:fill="auto"/>
          </w:tcPr>
          <w:p w14:paraId="3F804295" w14:textId="77777777" w:rsidR="009678EB" w:rsidRDefault="009678EB" w:rsidP="009678EB">
            <w:pPr>
              <w:pStyle w:val="Table-Normal"/>
              <w:spacing w:before="80" w:after="80"/>
            </w:pPr>
          </w:p>
        </w:tc>
      </w:tr>
      <w:tr w:rsidR="009678EB" w14:paraId="7C3DB738" w14:textId="77777777" w:rsidTr="009678EB">
        <w:tc>
          <w:tcPr>
            <w:tcW w:w="2107" w:type="pct"/>
          </w:tcPr>
          <w:p w14:paraId="47B8EF32" w14:textId="08F0688F" w:rsidR="009678EB" w:rsidRPr="00C41C11" w:rsidRDefault="009678EB" w:rsidP="009678EB">
            <w:pPr>
              <w:pStyle w:val="Table-Normal"/>
              <w:spacing w:before="80" w:after="80"/>
            </w:pPr>
            <w:r w:rsidRPr="003C4CF6">
              <w:t>Final Report</w:t>
            </w:r>
          </w:p>
        </w:tc>
        <w:tc>
          <w:tcPr>
            <w:tcW w:w="241" w:type="pct"/>
          </w:tcPr>
          <w:p w14:paraId="1CBD2FF3" w14:textId="77777777" w:rsidR="009678EB" w:rsidRDefault="009678EB" w:rsidP="009678EB">
            <w:pPr>
              <w:pStyle w:val="Table-Normal"/>
              <w:spacing w:before="80" w:after="80"/>
            </w:pPr>
          </w:p>
        </w:tc>
        <w:tc>
          <w:tcPr>
            <w:tcW w:w="241" w:type="pct"/>
          </w:tcPr>
          <w:p w14:paraId="20E54E80" w14:textId="77777777" w:rsidR="009678EB" w:rsidRDefault="009678EB" w:rsidP="009678EB">
            <w:pPr>
              <w:pStyle w:val="Table-Normal"/>
              <w:spacing w:before="80" w:after="80"/>
            </w:pPr>
          </w:p>
        </w:tc>
        <w:tc>
          <w:tcPr>
            <w:tcW w:w="241" w:type="pct"/>
            <w:shd w:val="clear" w:color="auto" w:fill="auto"/>
          </w:tcPr>
          <w:p w14:paraId="18015A72" w14:textId="77777777" w:rsidR="009678EB" w:rsidRDefault="009678EB" w:rsidP="009678EB">
            <w:pPr>
              <w:pStyle w:val="Table-Normal"/>
              <w:spacing w:before="80" w:after="80"/>
            </w:pPr>
          </w:p>
        </w:tc>
        <w:tc>
          <w:tcPr>
            <w:tcW w:w="241" w:type="pct"/>
            <w:shd w:val="clear" w:color="auto" w:fill="auto"/>
          </w:tcPr>
          <w:p w14:paraId="06F78802" w14:textId="77777777" w:rsidR="009678EB" w:rsidRDefault="009678EB" w:rsidP="009678EB">
            <w:pPr>
              <w:pStyle w:val="Table-Normal"/>
              <w:spacing w:before="80" w:after="80"/>
            </w:pPr>
          </w:p>
        </w:tc>
        <w:tc>
          <w:tcPr>
            <w:tcW w:w="241" w:type="pct"/>
            <w:shd w:val="clear" w:color="auto" w:fill="auto"/>
          </w:tcPr>
          <w:p w14:paraId="612957DE" w14:textId="77777777" w:rsidR="009678EB" w:rsidRDefault="009678EB" w:rsidP="009678EB">
            <w:pPr>
              <w:pStyle w:val="Table-Normal"/>
              <w:spacing w:before="80" w:after="80"/>
            </w:pPr>
          </w:p>
        </w:tc>
        <w:tc>
          <w:tcPr>
            <w:tcW w:w="241" w:type="pct"/>
            <w:shd w:val="clear" w:color="auto" w:fill="CE0E2D" w:themeFill="accent1"/>
          </w:tcPr>
          <w:p w14:paraId="0A1CC0C2" w14:textId="6903D249" w:rsidR="009678EB" w:rsidRDefault="009678EB" w:rsidP="009678EB">
            <w:pPr>
              <w:pStyle w:val="Table-Normal"/>
              <w:spacing w:before="80" w:after="80"/>
              <w:jc w:val="center"/>
            </w:pPr>
            <w:r>
              <w:rPr>
                <w:b/>
                <w:bCs/>
                <w:color w:val="FFFFFF" w:themeColor="background1"/>
              </w:rPr>
              <w:t>X</w:t>
            </w:r>
          </w:p>
        </w:tc>
        <w:tc>
          <w:tcPr>
            <w:tcW w:w="241" w:type="pct"/>
            <w:shd w:val="clear" w:color="auto" w:fill="auto"/>
          </w:tcPr>
          <w:p w14:paraId="0C1B958A" w14:textId="77777777" w:rsidR="009678EB" w:rsidRDefault="009678EB" w:rsidP="009678EB">
            <w:pPr>
              <w:pStyle w:val="Table-Normal"/>
              <w:spacing w:before="80" w:after="80"/>
            </w:pPr>
          </w:p>
        </w:tc>
        <w:tc>
          <w:tcPr>
            <w:tcW w:w="241" w:type="pct"/>
            <w:shd w:val="clear" w:color="auto" w:fill="auto"/>
          </w:tcPr>
          <w:p w14:paraId="1944986A" w14:textId="77777777" w:rsidR="009678EB" w:rsidRDefault="009678EB" w:rsidP="009678EB">
            <w:pPr>
              <w:pStyle w:val="Table-Normal"/>
              <w:spacing w:before="80" w:after="80"/>
            </w:pPr>
          </w:p>
        </w:tc>
        <w:tc>
          <w:tcPr>
            <w:tcW w:w="241" w:type="pct"/>
            <w:shd w:val="clear" w:color="auto" w:fill="auto"/>
          </w:tcPr>
          <w:p w14:paraId="7797E6B5" w14:textId="77777777" w:rsidR="009678EB" w:rsidRDefault="009678EB" w:rsidP="009678EB">
            <w:pPr>
              <w:pStyle w:val="Table-Normal"/>
              <w:spacing w:before="80" w:after="80"/>
            </w:pPr>
          </w:p>
        </w:tc>
        <w:tc>
          <w:tcPr>
            <w:tcW w:w="241" w:type="pct"/>
            <w:shd w:val="clear" w:color="auto" w:fill="auto"/>
          </w:tcPr>
          <w:p w14:paraId="197AA38B" w14:textId="77777777" w:rsidR="009678EB" w:rsidRDefault="009678EB" w:rsidP="009678EB">
            <w:pPr>
              <w:pStyle w:val="Table-Normal"/>
              <w:spacing w:before="80" w:after="80"/>
            </w:pPr>
          </w:p>
        </w:tc>
        <w:tc>
          <w:tcPr>
            <w:tcW w:w="241" w:type="pct"/>
            <w:shd w:val="clear" w:color="auto" w:fill="auto"/>
          </w:tcPr>
          <w:p w14:paraId="10E0D3A8" w14:textId="77777777" w:rsidR="009678EB" w:rsidRDefault="009678EB" w:rsidP="009678EB">
            <w:pPr>
              <w:pStyle w:val="Table-Normal"/>
              <w:spacing w:before="80" w:after="80"/>
            </w:pPr>
          </w:p>
        </w:tc>
        <w:tc>
          <w:tcPr>
            <w:tcW w:w="242" w:type="pct"/>
            <w:shd w:val="clear" w:color="auto" w:fill="auto"/>
          </w:tcPr>
          <w:p w14:paraId="1C248470" w14:textId="77777777" w:rsidR="009678EB" w:rsidRDefault="009678EB" w:rsidP="009678EB">
            <w:pPr>
              <w:pStyle w:val="Table-Normal"/>
              <w:spacing w:before="80" w:after="80"/>
            </w:pPr>
          </w:p>
        </w:tc>
      </w:tr>
      <w:tr w:rsidR="009678EB" w14:paraId="4023E63E" w14:textId="77777777" w:rsidTr="009678EB">
        <w:tc>
          <w:tcPr>
            <w:tcW w:w="2107" w:type="pct"/>
          </w:tcPr>
          <w:p w14:paraId="66AADF78" w14:textId="2190E529" w:rsidR="009678EB" w:rsidRPr="00C41C11" w:rsidRDefault="009678EB" w:rsidP="009678EB">
            <w:pPr>
              <w:pStyle w:val="Table-Normal"/>
              <w:spacing w:before="80" w:after="80"/>
            </w:pPr>
            <w:r w:rsidRPr="003C4CF6">
              <w:t>Finalisation of Report/Copy edit changes</w:t>
            </w:r>
          </w:p>
        </w:tc>
        <w:tc>
          <w:tcPr>
            <w:tcW w:w="241" w:type="pct"/>
          </w:tcPr>
          <w:p w14:paraId="444BEFCF" w14:textId="77777777" w:rsidR="009678EB" w:rsidRDefault="009678EB" w:rsidP="009678EB">
            <w:pPr>
              <w:pStyle w:val="Table-Normal"/>
              <w:spacing w:before="80" w:after="80"/>
            </w:pPr>
          </w:p>
        </w:tc>
        <w:tc>
          <w:tcPr>
            <w:tcW w:w="241" w:type="pct"/>
          </w:tcPr>
          <w:p w14:paraId="303BC3A6" w14:textId="77777777" w:rsidR="009678EB" w:rsidRDefault="009678EB" w:rsidP="009678EB">
            <w:pPr>
              <w:pStyle w:val="Table-Normal"/>
              <w:spacing w:before="80" w:after="80"/>
            </w:pPr>
          </w:p>
        </w:tc>
        <w:tc>
          <w:tcPr>
            <w:tcW w:w="241" w:type="pct"/>
            <w:shd w:val="clear" w:color="auto" w:fill="auto"/>
          </w:tcPr>
          <w:p w14:paraId="7FCD7CE9" w14:textId="77777777" w:rsidR="009678EB" w:rsidRDefault="009678EB" w:rsidP="009678EB">
            <w:pPr>
              <w:pStyle w:val="Table-Normal"/>
              <w:spacing w:before="80" w:after="80"/>
            </w:pPr>
          </w:p>
        </w:tc>
        <w:tc>
          <w:tcPr>
            <w:tcW w:w="241" w:type="pct"/>
            <w:shd w:val="clear" w:color="auto" w:fill="auto"/>
          </w:tcPr>
          <w:p w14:paraId="093DED09" w14:textId="77777777" w:rsidR="009678EB" w:rsidRDefault="009678EB" w:rsidP="009678EB">
            <w:pPr>
              <w:pStyle w:val="Table-Normal"/>
              <w:spacing w:before="80" w:after="80"/>
            </w:pPr>
          </w:p>
        </w:tc>
        <w:tc>
          <w:tcPr>
            <w:tcW w:w="241" w:type="pct"/>
            <w:shd w:val="clear" w:color="auto" w:fill="auto"/>
          </w:tcPr>
          <w:p w14:paraId="27BB2573" w14:textId="77777777" w:rsidR="009678EB" w:rsidRDefault="009678EB" w:rsidP="009678EB">
            <w:pPr>
              <w:pStyle w:val="Table-Normal"/>
              <w:spacing w:before="80" w:after="80"/>
            </w:pPr>
          </w:p>
        </w:tc>
        <w:tc>
          <w:tcPr>
            <w:tcW w:w="241" w:type="pct"/>
            <w:shd w:val="clear" w:color="auto" w:fill="auto"/>
          </w:tcPr>
          <w:p w14:paraId="51986293" w14:textId="77777777" w:rsidR="009678EB" w:rsidRDefault="009678EB" w:rsidP="009678EB">
            <w:pPr>
              <w:pStyle w:val="Table-Normal"/>
              <w:spacing w:before="80" w:after="80"/>
            </w:pPr>
          </w:p>
        </w:tc>
        <w:tc>
          <w:tcPr>
            <w:tcW w:w="241" w:type="pct"/>
            <w:shd w:val="clear" w:color="auto" w:fill="auto"/>
          </w:tcPr>
          <w:p w14:paraId="5E0A8B46" w14:textId="77777777" w:rsidR="009678EB" w:rsidRDefault="009678EB" w:rsidP="009678EB">
            <w:pPr>
              <w:pStyle w:val="Table-Normal"/>
              <w:spacing w:before="80" w:after="80"/>
            </w:pPr>
          </w:p>
        </w:tc>
        <w:tc>
          <w:tcPr>
            <w:tcW w:w="241" w:type="pct"/>
            <w:shd w:val="clear" w:color="auto" w:fill="auto"/>
          </w:tcPr>
          <w:p w14:paraId="558DEF85" w14:textId="77777777" w:rsidR="009678EB" w:rsidRDefault="009678EB" w:rsidP="009678EB">
            <w:pPr>
              <w:pStyle w:val="Table-Normal"/>
              <w:spacing w:before="80" w:after="80"/>
            </w:pPr>
          </w:p>
        </w:tc>
        <w:tc>
          <w:tcPr>
            <w:tcW w:w="241" w:type="pct"/>
            <w:shd w:val="clear" w:color="auto" w:fill="CE0E2D" w:themeFill="accent1"/>
          </w:tcPr>
          <w:p w14:paraId="412A9B28" w14:textId="52A71D0D" w:rsidR="009678EB" w:rsidRDefault="009678EB" w:rsidP="009678EB">
            <w:pPr>
              <w:pStyle w:val="Table-Normal"/>
              <w:spacing w:before="80" w:after="80"/>
              <w:jc w:val="center"/>
            </w:pPr>
            <w:r>
              <w:rPr>
                <w:b/>
                <w:bCs/>
                <w:color w:val="FFFFFF" w:themeColor="background1"/>
              </w:rPr>
              <w:t>X</w:t>
            </w:r>
          </w:p>
        </w:tc>
        <w:tc>
          <w:tcPr>
            <w:tcW w:w="241" w:type="pct"/>
            <w:shd w:val="clear" w:color="auto" w:fill="auto"/>
          </w:tcPr>
          <w:p w14:paraId="1A8F1F35" w14:textId="77777777" w:rsidR="009678EB" w:rsidRDefault="009678EB" w:rsidP="009678EB">
            <w:pPr>
              <w:pStyle w:val="Table-Normal"/>
              <w:spacing w:before="80" w:after="80"/>
            </w:pPr>
          </w:p>
        </w:tc>
        <w:tc>
          <w:tcPr>
            <w:tcW w:w="241" w:type="pct"/>
            <w:shd w:val="clear" w:color="auto" w:fill="auto"/>
          </w:tcPr>
          <w:p w14:paraId="7FACE747" w14:textId="6C4E2DE1" w:rsidR="009678EB" w:rsidRDefault="009678EB" w:rsidP="009678EB">
            <w:pPr>
              <w:pStyle w:val="Table-Normal"/>
              <w:spacing w:before="80" w:after="80"/>
              <w:jc w:val="center"/>
            </w:pPr>
          </w:p>
        </w:tc>
        <w:tc>
          <w:tcPr>
            <w:tcW w:w="242" w:type="pct"/>
            <w:shd w:val="clear" w:color="auto" w:fill="auto"/>
          </w:tcPr>
          <w:p w14:paraId="27318362" w14:textId="77777777" w:rsidR="009678EB" w:rsidRDefault="009678EB" w:rsidP="009678EB">
            <w:pPr>
              <w:pStyle w:val="Table-Normal"/>
              <w:spacing w:before="80" w:after="80"/>
            </w:pPr>
          </w:p>
        </w:tc>
      </w:tr>
    </w:tbl>
    <w:p w14:paraId="50EAB22B" w14:textId="77777777" w:rsidR="009A5E34" w:rsidRDefault="009A5E34" w:rsidP="009A5E34">
      <w:pPr>
        <w:pStyle w:val="Heading1"/>
        <w:numPr>
          <w:ilvl w:val="0"/>
          <w:numId w:val="25"/>
        </w:numPr>
      </w:pPr>
      <w:r>
        <w:t>Budget (including budget justification and value for money)</w:t>
      </w:r>
    </w:p>
    <w:p w14:paraId="7356695F" w14:textId="41CF97E6" w:rsidR="00A666BB" w:rsidRDefault="00A666BB" w:rsidP="00A666BB">
      <w:r>
        <w:t xml:space="preserve">The budget should identify the inputs of staff time and resources required to complete each stage of the Research </w:t>
      </w:r>
      <w:r w:rsidR="00FB3159">
        <w:t>p</w:t>
      </w:r>
      <w:r>
        <w:t>roject including direct and in-direct costs of research e.g.</w:t>
      </w:r>
      <w:r w:rsidR="007B419C">
        <w:t>,</w:t>
      </w:r>
      <w:r>
        <w:t xml:space="preserve"> salary, travel, data, specific software but not associated staffing costs, such as leave entitlements and severance pay. </w:t>
      </w:r>
    </w:p>
    <w:p w14:paraId="551546D0" w14:textId="77777777" w:rsidR="00A666BB" w:rsidRDefault="00A666BB" w:rsidP="00A666BB">
      <w:r>
        <w:t>The delivery of the research outputs should be fully funded. A robust justification for each item of expenditure (including salary and staffing levels) is required to demonstrate value for money. Provide an item-by-item budget showing funds sought for:</w:t>
      </w:r>
    </w:p>
    <w:p w14:paraId="2C4A8995" w14:textId="72485F17" w:rsidR="00A666BB" w:rsidRDefault="00A666BB" w:rsidP="00A666BB">
      <w:pPr>
        <w:pStyle w:val="ListParagraph"/>
      </w:pPr>
      <w:r>
        <w:t>Personnel costs—clearly attributed to each member of the research team and a total provided for each member of the research team (as per template).</w:t>
      </w:r>
    </w:p>
    <w:p w14:paraId="428CE1CF" w14:textId="6ACF42C3" w:rsidR="00A666BB" w:rsidRDefault="00A666BB" w:rsidP="00A666BB">
      <w:pPr>
        <w:pStyle w:val="ListParagraph"/>
      </w:pPr>
      <w:r>
        <w:t>Engagement activities, including personnel time, venue and catering costs and travel (where appropriate).</w:t>
      </w:r>
    </w:p>
    <w:p w14:paraId="31BFA362" w14:textId="5BAC2630" w:rsidR="00A666BB" w:rsidRDefault="00A666BB" w:rsidP="00A666BB">
      <w:pPr>
        <w:pStyle w:val="ListParagraph"/>
      </w:pPr>
      <w:r>
        <w:t>Data collection or purchase.</w:t>
      </w:r>
    </w:p>
    <w:p w14:paraId="1FEBB0A2" w14:textId="59F3CB0A" w:rsidR="00A666BB" w:rsidRDefault="00A666BB" w:rsidP="00A666BB">
      <w:pPr>
        <w:pStyle w:val="ListParagraph"/>
      </w:pPr>
      <w:r>
        <w:t>Travel (itemising origins and destinations for travel, daily allowances etc.).</w:t>
      </w:r>
    </w:p>
    <w:p w14:paraId="2FE3FC03" w14:textId="222DF322" w:rsidR="00A666BB" w:rsidRDefault="00A666BB" w:rsidP="00A666BB">
      <w:pPr>
        <w:pStyle w:val="ListParagraph"/>
      </w:pPr>
      <w:r>
        <w:t>Other costs associated with the conduct of the research.</w:t>
      </w:r>
    </w:p>
    <w:p w14:paraId="5AA5D907" w14:textId="744758CA" w:rsidR="002D6EAE" w:rsidRDefault="00A666BB" w:rsidP="00A666BB">
      <w:r>
        <w:t>Please provide details of any other support the project has received or is seeking. Where in-kind resources of external organisations are required to conduct and complete the research, letters that formally detail the resources to be provided should be included with the application. Correspondence that offers general, positive support for the project will be removed from proposals and not taken into consideration as part of the assessment process.</w:t>
      </w:r>
    </w:p>
    <w:p w14:paraId="7026303F" w14:textId="5349E50E" w:rsidR="00016A2A" w:rsidRDefault="00016A2A" w:rsidP="00A666BB">
      <w:r>
        <w:br w:type="page"/>
      </w:r>
    </w:p>
    <w:p w14:paraId="448DDE1F" w14:textId="1E2E8F81" w:rsidR="00016A2A" w:rsidRDefault="00016A2A" w:rsidP="00016A2A">
      <w:pPr>
        <w:pStyle w:val="Caption"/>
      </w:pPr>
      <w:r>
        <w:lastRenderedPageBreak/>
        <w:t xml:space="preserve">Table </w:t>
      </w:r>
      <w:fldSimple w:instr=" SEQ Table \* ARABIC ">
        <w:r w:rsidR="00C279E8">
          <w:rPr>
            <w:noProof/>
          </w:rPr>
          <w:t>2</w:t>
        </w:r>
      </w:fldSimple>
      <w:r>
        <w:t xml:space="preserve">: </w:t>
      </w:r>
      <w:r w:rsidRPr="00016A2A">
        <w:t>Example budget table.</w:t>
      </w:r>
      <w:r w:rsidRPr="002F180F">
        <w:t xml:space="preserve"> </w:t>
      </w:r>
      <w:r w:rsidRPr="00393703">
        <w:rPr>
          <w:b/>
          <w:bCs/>
        </w:rPr>
        <w:t>This budget table is an Excel table.</w:t>
      </w:r>
    </w:p>
    <w:tbl>
      <w:tblPr>
        <w:tblW w:w="8748" w:type="dxa"/>
        <w:tblInd w:w="118" w:type="dxa"/>
        <w:tblLook w:val="04A0" w:firstRow="1" w:lastRow="0" w:firstColumn="1" w:lastColumn="0" w:noHBand="0" w:noVBand="1"/>
      </w:tblPr>
      <w:tblGrid>
        <w:gridCol w:w="2174"/>
        <w:gridCol w:w="880"/>
        <w:gridCol w:w="1402"/>
        <w:gridCol w:w="1367"/>
        <w:gridCol w:w="1381"/>
        <w:gridCol w:w="716"/>
        <w:gridCol w:w="828"/>
      </w:tblGrid>
      <w:tr w:rsidR="00997186" w:rsidRPr="00997186" w14:paraId="5108F941" w14:textId="77777777" w:rsidTr="00997186">
        <w:trPr>
          <w:trHeight w:val="525"/>
        </w:trPr>
        <w:tc>
          <w:tcPr>
            <w:tcW w:w="21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D8D093" w14:textId="77777777" w:rsidR="00997186" w:rsidRPr="00997186" w:rsidRDefault="00997186" w:rsidP="00997186">
            <w:pPr>
              <w:spacing w:before="0" w:after="0" w:line="240" w:lineRule="auto"/>
              <w:rPr>
                <w:rFonts w:ascii="Arial" w:eastAsia="Times New Roman" w:hAnsi="Arial" w:cs="Arial"/>
                <w:b/>
                <w:bCs/>
                <w:color w:val="000000"/>
                <w:sz w:val="20"/>
                <w:szCs w:val="20"/>
                <w:lang w:eastAsia="en-AU"/>
              </w:rPr>
            </w:pPr>
            <w:r w:rsidRPr="00997186">
              <w:rPr>
                <w:rFonts w:ascii="Arial" w:eastAsia="Times New Roman" w:hAnsi="Arial" w:cs="Arial"/>
                <w:b/>
                <w:bCs/>
                <w:color w:val="000000"/>
                <w:sz w:val="20"/>
                <w:szCs w:val="20"/>
                <w:lang w:eastAsia="en-AU"/>
              </w:rPr>
              <w:t>Item</w:t>
            </w:r>
          </w:p>
        </w:tc>
        <w:tc>
          <w:tcPr>
            <w:tcW w:w="880" w:type="dxa"/>
            <w:tcBorders>
              <w:top w:val="single" w:sz="8" w:space="0" w:color="auto"/>
              <w:left w:val="nil"/>
              <w:bottom w:val="single" w:sz="8" w:space="0" w:color="auto"/>
              <w:right w:val="single" w:sz="8" w:space="0" w:color="auto"/>
            </w:tcBorders>
            <w:shd w:val="clear" w:color="auto" w:fill="auto"/>
            <w:vAlign w:val="center"/>
            <w:hideMark/>
          </w:tcPr>
          <w:p w14:paraId="55C6913C" w14:textId="77777777" w:rsidR="00997186" w:rsidRPr="00997186" w:rsidRDefault="00997186" w:rsidP="00997186">
            <w:pPr>
              <w:spacing w:before="0" w:after="0" w:line="240" w:lineRule="auto"/>
              <w:rPr>
                <w:rFonts w:ascii="Arial" w:eastAsia="Times New Roman" w:hAnsi="Arial" w:cs="Arial"/>
                <w:b/>
                <w:bCs/>
                <w:color w:val="000000"/>
                <w:sz w:val="20"/>
                <w:szCs w:val="20"/>
                <w:lang w:eastAsia="en-AU"/>
              </w:rPr>
            </w:pPr>
            <w:r w:rsidRPr="00997186">
              <w:rPr>
                <w:rFonts w:ascii="Arial" w:eastAsia="Times New Roman" w:hAnsi="Arial" w:cs="Arial"/>
                <w:b/>
                <w:bCs/>
                <w:color w:val="000000"/>
                <w:sz w:val="20"/>
                <w:szCs w:val="20"/>
                <w:lang w:eastAsia="en-AU"/>
              </w:rPr>
              <w:t>Team Leader</w:t>
            </w:r>
          </w:p>
        </w:tc>
        <w:tc>
          <w:tcPr>
            <w:tcW w:w="1402" w:type="dxa"/>
            <w:tcBorders>
              <w:top w:val="single" w:sz="8" w:space="0" w:color="auto"/>
              <w:left w:val="nil"/>
              <w:bottom w:val="single" w:sz="8" w:space="0" w:color="auto"/>
              <w:right w:val="single" w:sz="8" w:space="0" w:color="auto"/>
            </w:tcBorders>
            <w:shd w:val="clear" w:color="auto" w:fill="auto"/>
            <w:noWrap/>
            <w:vAlign w:val="center"/>
            <w:hideMark/>
          </w:tcPr>
          <w:p w14:paraId="3DBE91F9" w14:textId="77777777" w:rsidR="00997186" w:rsidRPr="00997186" w:rsidRDefault="00997186" w:rsidP="00997186">
            <w:pPr>
              <w:spacing w:before="0" w:after="0" w:line="240" w:lineRule="auto"/>
              <w:rPr>
                <w:rFonts w:ascii="Arial" w:eastAsia="Times New Roman" w:hAnsi="Arial" w:cs="Arial"/>
                <w:b/>
                <w:bCs/>
                <w:color w:val="000000"/>
                <w:sz w:val="20"/>
                <w:szCs w:val="20"/>
                <w:lang w:eastAsia="en-AU"/>
              </w:rPr>
            </w:pPr>
            <w:r w:rsidRPr="00997186">
              <w:rPr>
                <w:rFonts w:ascii="Arial" w:eastAsia="Times New Roman" w:hAnsi="Arial" w:cs="Arial"/>
                <w:b/>
                <w:bCs/>
                <w:color w:val="000000"/>
                <w:sz w:val="20"/>
                <w:szCs w:val="20"/>
                <w:lang w:eastAsia="en-AU"/>
              </w:rPr>
              <w:t>Researcher</w:t>
            </w:r>
          </w:p>
        </w:tc>
        <w:tc>
          <w:tcPr>
            <w:tcW w:w="1367" w:type="dxa"/>
            <w:tcBorders>
              <w:top w:val="single" w:sz="8" w:space="0" w:color="auto"/>
              <w:left w:val="nil"/>
              <w:bottom w:val="single" w:sz="8" w:space="0" w:color="auto"/>
              <w:right w:val="single" w:sz="8" w:space="0" w:color="auto"/>
            </w:tcBorders>
            <w:shd w:val="clear" w:color="auto" w:fill="auto"/>
            <w:noWrap/>
            <w:vAlign w:val="center"/>
            <w:hideMark/>
          </w:tcPr>
          <w:p w14:paraId="52F2DBDE" w14:textId="77777777" w:rsidR="00997186" w:rsidRPr="00997186" w:rsidRDefault="00997186" w:rsidP="00997186">
            <w:pPr>
              <w:spacing w:before="0" w:after="0" w:line="240" w:lineRule="auto"/>
              <w:rPr>
                <w:rFonts w:ascii="Arial" w:eastAsia="Times New Roman" w:hAnsi="Arial" w:cs="Arial"/>
                <w:b/>
                <w:bCs/>
                <w:color w:val="000000"/>
                <w:sz w:val="20"/>
                <w:szCs w:val="20"/>
                <w:lang w:eastAsia="en-AU"/>
              </w:rPr>
            </w:pPr>
            <w:r w:rsidRPr="00997186">
              <w:rPr>
                <w:rFonts w:ascii="Arial" w:eastAsia="Times New Roman" w:hAnsi="Arial" w:cs="Arial"/>
                <w:b/>
                <w:bCs/>
                <w:color w:val="000000"/>
                <w:sz w:val="20"/>
                <w:szCs w:val="20"/>
                <w:lang w:eastAsia="en-AU"/>
              </w:rPr>
              <w:t>Researcher</w:t>
            </w:r>
          </w:p>
        </w:tc>
        <w:tc>
          <w:tcPr>
            <w:tcW w:w="1381" w:type="dxa"/>
            <w:tcBorders>
              <w:top w:val="single" w:sz="8" w:space="0" w:color="auto"/>
              <w:left w:val="nil"/>
              <w:bottom w:val="single" w:sz="8" w:space="0" w:color="auto"/>
              <w:right w:val="single" w:sz="8" w:space="0" w:color="auto"/>
            </w:tcBorders>
            <w:shd w:val="clear" w:color="auto" w:fill="auto"/>
            <w:noWrap/>
            <w:vAlign w:val="center"/>
            <w:hideMark/>
          </w:tcPr>
          <w:p w14:paraId="49E9A864" w14:textId="77777777" w:rsidR="00997186" w:rsidRPr="00997186" w:rsidRDefault="00997186" w:rsidP="00997186">
            <w:pPr>
              <w:spacing w:before="0" w:after="0" w:line="240" w:lineRule="auto"/>
              <w:rPr>
                <w:rFonts w:ascii="Arial" w:eastAsia="Times New Roman" w:hAnsi="Arial" w:cs="Arial"/>
                <w:b/>
                <w:bCs/>
                <w:color w:val="000000"/>
                <w:sz w:val="20"/>
                <w:szCs w:val="20"/>
                <w:lang w:eastAsia="en-AU"/>
              </w:rPr>
            </w:pPr>
            <w:r w:rsidRPr="00997186">
              <w:rPr>
                <w:rFonts w:ascii="Arial" w:eastAsia="Times New Roman" w:hAnsi="Arial" w:cs="Arial"/>
                <w:b/>
                <w:bCs/>
                <w:color w:val="000000"/>
                <w:sz w:val="20"/>
                <w:szCs w:val="20"/>
                <w:lang w:eastAsia="en-AU"/>
              </w:rPr>
              <w:t>Researcher</w:t>
            </w:r>
          </w:p>
        </w:tc>
        <w:tc>
          <w:tcPr>
            <w:tcW w:w="716" w:type="dxa"/>
            <w:tcBorders>
              <w:top w:val="single" w:sz="8" w:space="0" w:color="auto"/>
              <w:left w:val="nil"/>
              <w:bottom w:val="single" w:sz="8" w:space="0" w:color="auto"/>
              <w:right w:val="single" w:sz="8" w:space="0" w:color="auto"/>
            </w:tcBorders>
            <w:shd w:val="clear" w:color="auto" w:fill="auto"/>
            <w:noWrap/>
            <w:vAlign w:val="center"/>
            <w:hideMark/>
          </w:tcPr>
          <w:p w14:paraId="23EDEEE1" w14:textId="77777777" w:rsidR="00997186" w:rsidRPr="00997186" w:rsidRDefault="00997186" w:rsidP="00997186">
            <w:pPr>
              <w:spacing w:before="0" w:after="0" w:line="240" w:lineRule="auto"/>
              <w:rPr>
                <w:rFonts w:ascii="Arial" w:eastAsia="Times New Roman" w:hAnsi="Arial" w:cs="Arial"/>
                <w:b/>
                <w:bCs/>
                <w:color w:val="000000"/>
                <w:sz w:val="20"/>
                <w:szCs w:val="20"/>
                <w:lang w:eastAsia="en-AU"/>
              </w:rPr>
            </w:pPr>
            <w:r w:rsidRPr="00997186">
              <w:rPr>
                <w:rFonts w:ascii="Arial" w:eastAsia="Times New Roman" w:hAnsi="Arial" w:cs="Arial"/>
                <w:b/>
                <w:bCs/>
                <w:color w:val="000000"/>
                <w:sz w:val="20"/>
                <w:szCs w:val="20"/>
                <w:lang w:eastAsia="en-AU"/>
              </w:rPr>
              <w:t>Units</w:t>
            </w:r>
          </w:p>
        </w:tc>
        <w:tc>
          <w:tcPr>
            <w:tcW w:w="828" w:type="dxa"/>
            <w:tcBorders>
              <w:top w:val="single" w:sz="8" w:space="0" w:color="auto"/>
              <w:left w:val="nil"/>
              <w:bottom w:val="single" w:sz="8" w:space="0" w:color="auto"/>
              <w:right w:val="single" w:sz="8" w:space="0" w:color="auto"/>
            </w:tcBorders>
            <w:shd w:val="clear" w:color="auto" w:fill="auto"/>
            <w:noWrap/>
            <w:vAlign w:val="center"/>
            <w:hideMark/>
          </w:tcPr>
          <w:p w14:paraId="79F1EC73" w14:textId="77777777" w:rsidR="00997186" w:rsidRPr="00997186" w:rsidRDefault="00997186" w:rsidP="00997186">
            <w:pPr>
              <w:spacing w:before="0" w:after="0" w:line="240" w:lineRule="auto"/>
              <w:rPr>
                <w:rFonts w:ascii="Arial" w:eastAsia="Times New Roman" w:hAnsi="Arial" w:cs="Arial"/>
                <w:b/>
                <w:bCs/>
                <w:color w:val="000000"/>
                <w:sz w:val="20"/>
                <w:szCs w:val="20"/>
                <w:lang w:eastAsia="en-AU"/>
              </w:rPr>
            </w:pPr>
            <w:r w:rsidRPr="00997186">
              <w:rPr>
                <w:rFonts w:ascii="Arial" w:eastAsia="Times New Roman" w:hAnsi="Arial" w:cs="Arial"/>
                <w:b/>
                <w:bCs/>
                <w:color w:val="000000"/>
                <w:sz w:val="20"/>
                <w:szCs w:val="20"/>
                <w:lang w:eastAsia="en-AU"/>
              </w:rPr>
              <w:t>Totals</w:t>
            </w:r>
          </w:p>
        </w:tc>
      </w:tr>
      <w:tr w:rsidR="00997186" w:rsidRPr="00997186" w14:paraId="2F58C3D8" w14:textId="77777777" w:rsidTr="00997186">
        <w:trPr>
          <w:trHeight w:val="315"/>
        </w:trPr>
        <w:tc>
          <w:tcPr>
            <w:tcW w:w="2174" w:type="dxa"/>
            <w:tcBorders>
              <w:top w:val="nil"/>
              <w:left w:val="single" w:sz="8" w:space="0" w:color="auto"/>
              <w:bottom w:val="single" w:sz="8" w:space="0" w:color="auto"/>
              <w:right w:val="single" w:sz="8" w:space="0" w:color="auto"/>
            </w:tcBorders>
            <w:shd w:val="clear" w:color="auto" w:fill="auto"/>
            <w:noWrap/>
            <w:vAlign w:val="center"/>
            <w:hideMark/>
          </w:tcPr>
          <w:p w14:paraId="604F07A8" w14:textId="77777777" w:rsidR="00997186" w:rsidRPr="00997186" w:rsidRDefault="00997186" w:rsidP="00997186">
            <w:pPr>
              <w:spacing w:before="0" w:after="0" w:line="240" w:lineRule="auto"/>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Management</w:t>
            </w:r>
          </w:p>
        </w:tc>
        <w:tc>
          <w:tcPr>
            <w:tcW w:w="880" w:type="dxa"/>
            <w:tcBorders>
              <w:top w:val="nil"/>
              <w:left w:val="nil"/>
              <w:bottom w:val="single" w:sz="8" w:space="0" w:color="auto"/>
              <w:right w:val="single" w:sz="8" w:space="0" w:color="auto"/>
            </w:tcBorders>
            <w:shd w:val="clear" w:color="auto" w:fill="auto"/>
            <w:noWrap/>
            <w:vAlign w:val="center"/>
            <w:hideMark/>
          </w:tcPr>
          <w:p w14:paraId="52E59817"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4</w:t>
            </w:r>
          </w:p>
        </w:tc>
        <w:tc>
          <w:tcPr>
            <w:tcW w:w="1402" w:type="dxa"/>
            <w:tcBorders>
              <w:top w:val="nil"/>
              <w:left w:val="nil"/>
              <w:bottom w:val="single" w:sz="8" w:space="0" w:color="auto"/>
              <w:right w:val="single" w:sz="8" w:space="0" w:color="auto"/>
            </w:tcBorders>
            <w:shd w:val="clear" w:color="auto" w:fill="auto"/>
            <w:noWrap/>
            <w:vAlign w:val="center"/>
            <w:hideMark/>
          </w:tcPr>
          <w:p w14:paraId="4D087EF3" w14:textId="77777777" w:rsidR="00997186" w:rsidRPr="00997186" w:rsidRDefault="00997186" w:rsidP="00997186">
            <w:pPr>
              <w:spacing w:before="0" w:after="0" w:line="240" w:lineRule="auto"/>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 </w:t>
            </w:r>
          </w:p>
        </w:tc>
        <w:tc>
          <w:tcPr>
            <w:tcW w:w="1367" w:type="dxa"/>
            <w:tcBorders>
              <w:top w:val="nil"/>
              <w:left w:val="nil"/>
              <w:bottom w:val="single" w:sz="8" w:space="0" w:color="auto"/>
              <w:right w:val="single" w:sz="8" w:space="0" w:color="auto"/>
            </w:tcBorders>
            <w:shd w:val="clear" w:color="auto" w:fill="auto"/>
            <w:noWrap/>
            <w:vAlign w:val="center"/>
            <w:hideMark/>
          </w:tcPr>
          <w:p w14:paraId="59FB0CE3" w14:textId="77777777" w:rsidR="00997186" w:rsidRPr="00997186" w:rsidRDefault="00997186" w:rsidP="00997186">
            <w:pPr>
              <w:spacing w:before="0" w:after="0" w:line="240" w:lineRule="auto"/>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 </w:t>
            </w:r>
          </w:p>
        </w:tc>
        <w:tc>
          <w:tcPr>
            <w:tcW w:w="1381" w:type="dxa"/>
            <w:tcBorders>
              <w:top w:val="nil"/>
              <w:left w:val="nil"/>
              <w:bottom w:val="single" w:sz="8" w:space="0" w:color="auto"/>
              <w:right w:val="single" w:sz="8" w:space="0" w:color="auto"/>
            </w:tcBorders>
            <w:shd w:val="clear" w:color="auto" w:fill="auto"/>
            <w:noWrap/>
            <w:vAlign w:val="center"/>
            <w:hideMark/>
          </w:tcPr>
          <w:p w14:paraId="0F2A4DCA" w14:textId="77777777" w:rsidR="00997186" w:rsidRPr="00997186" w:rsidRDefault="00997186" w:rsidP="00997186">
            <w:pPr>
              <w:spacing w:before="0" w:after="0" w:line="240" w:lineRule="auto"/>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 </w:t>
            </w:r>
          </w:p>
        </w:tc>
        <w:tc>
          <w:tcPr>
            <w:tcW w:w="716" w:type="dxa"/>
            <w:tcBorders>
              <w:top w:val="nil"/>
              <w:left w:val="nil"/>
              <w:bottom w:val="single" w:sz="8" w:space="0" w:color="auto"/>
              <w:right w:val="single" w:sz="8" w:space="0" w:color="auto"/>
            </w:tcBorders>
            <w:shd w:val="clear" w:color="auto" w:fill="auto"/>
            <w:noWrap/>
            <w:vAlign w:val="center"/>
            <w:hideMark/>
          </w:tcPr>
          <w:p w14:paraId="64F6F262"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4</w:t>
            </w:r>
          </w:p>
        </w:tc>
        <w:tc>
          <w:tcPr>
            <w:tcW w:w="828" w:type="dxa"/>
            <w:tcBorders>
              <w:top w:val="nil"/>
              <w:left w:val="nil"/>
              <w:bottom w:val="single" w:sz="8" w:space="0" w:color="auto"/>
              <w:right w:val="single" w:sz="8" w:space="0" w:color="auto"/>
            </w:tcBorders>
            <w:shd w:val="clear" w:color="auto" w:fill="auto"/>
            <w:noWrap/>
            <w:vAlign w:val="center"/>
            <w:hideMark/>
          </w:tcPr>
          <w:p w14:paraId="70BD75B0"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3,800</w:t>
            </w:r>
          </w:p>
        </w:tc>
      </w:tr>
      <w:tr w:rsidR="00997186" w:rsidRPr="00997186" w14:paraId="61252AE3" w14:textId="77777777" w:rsidTr="00997186">
        <w:trPr>
          <w:trHeight w:val="315"/>
        </w:trPr>
        <w:tc>
          <w:tcPr>
            <w:tcW w:w="8748" w:type="dxa"/>
            <w:gridSpan w:val="7"/>
            <w:tcBorders>
              <w:top w:val="single" w:sz="8" w:space="0" w:color="auto"/>
              <w:left w:val="single" w:sz="8" w:space="0" w:color="auto"/>
              <w:bottom w:val="single" w:sz="8" w:space="0" w:color="auto"/>
              <w:right w:val="single" w:sz="8" w:space="0" w:color="000000"/>
            </w:tcBorders>
            <w:shd w:val="clear" w:color="auto" w:fill="E7E6E6"/>
            <w:noWrap/>
            <w:vAlign w:val="center"/>
            <w:hideMark/>
          </w:tcPr>
          <w:p w14:paraId="7B5E0650" w14:textId="77777777" w:rsidR="00997186" w:rsidRPr="00997186" w:rsidRDefault="00997186" w:rsidP="00997186">
            <w:pPr>
              <w:spacing w:before="0" w:after="0" w:line="240" w:lineRule="auto"/>
              <w:rPr>
                <w:rFonts w:ascii="Arial" w:eastAsia="Times New Roman" w:hAnsi="Arial" w:cs="Arial"/>
                <w:b/>
                <w:bCs/>
                <w:color w:val="000000"/>
                <w:sz w:val="20"/>
                <w:szCs w:val="20"/>
                <w:lang w:eastAsia="en-AU"/>
              </w:rPr>
            </w:pPr>
            <w:r w:rsidRPr="00997186">
              <w:rPr>
                <w:rFonts w:ascii="Arial" w:eastAsia="Times New Roman" w:hAnsi="Arial" w:cs="Arial"/>
                <w:b/>
                <w:bCs/>
                <w:color w:val="000000"/>
                <w:sz w:val="20"/>
                <w:szCs w:val="20"/>
                <w:lang w:eastAsia="en-AU"/>
              </w:rPr>
              <w:t>Stage 1</w:t>
            </w:r>
          </w:p>
        </w:tc>
      </w:tr>
      <w:tr w:rsidR="00997186" w:rsidRPr="00997186" w14:paraId="41C77646" w14:textId="77777777" w:rsidTr="00997186">
        <w:trPr>
          <w:trHeight w:val="315"/>
        </w:trPr>
        <w:tc>
          <w:tcPr>
            <w:tcW w:w="2174" w:type="dxa"/>
            <w:tcBorders>
              <w:top w:val="nil"/>
              <w:left w:val="single" w:sz="8" w:space="0" w:color="auto"/>
              <w:bottom w:val="single" w:sz="8" w:space="0" w:color="auto"/>
              <w:right w:val="single" w:sz="8" w:space="0" w:color="auto"/>
            </w:tcBorders>
            <w:shd w:val="clear" w:color="auto" w:fill="auto"/>
            <w:noWrap/>
            <w:vAlign w:val="center"/>
            <w:hideMark/>
          </w:tcPr>
          <w:p w14:paraId="69EB422B" w14:textId="77777777" w:rsidR="00997186" w:rsidRPr="00997186" w:rsidRDefault="00997186" w:rsidP="00997186">
            <w:pPr>
              <w:spacing w:before="0" w:after="0" w:line="240" w:lineRule="auto"/>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Literature review</w:t>
            </w:r>
          </w:p>
        </w:tc>
        <w:tc>
          <w:tcPr>
            <w:tcW w:w="880" w:type="dxa"/>
            <w:tcBorders>
              <w:top w:val="nil"/>
              <w:left w:val="nil"/>
              <w:bottom w:val="single" w:sz="8" w:space="0" w:color="auto"/>
              <w:right w:val="single" w:sz="8" w:space="0" w:color="auto"/>
            </w:tcBorders>
            <w:shd w:val="clear" w:color="auto" w:fill="auto"/>
            <w:noWrap/>
            <w:vAlign w:val="center"/>
            <w:hideMark/>
          </w:tcPr>
          <w:p w14:paraId="0156678E"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4</w:t>
            </w:r>
          </w:p>
        </w:tc>
        <w:tc>
          <w:tcPr>
            <w:tcW w:w="1402" w:type="dxa"/>
            <w:tcBorders>
              <w:top w:val="nil"/>
              <w:left w:val="nil"/>
              <w:bottom w:val="single" w:sz="8" w:space="0" w:color="auto"/>
              <w:right w:val="single" w:sz="8" w:space="0" w:color="auto"/>
            </w:tcBorders>
            <w:shd w:val="clear" w:color="auto" w:fill="auto"/>
            <w:noWrap/>
            <w:vAlign w:val="center"/>
            <w:hideMark/>
          </w:tcPr>
          <w:p w14:paraId="6ACF76B2" w14:textId="77777777" w:rsidR="00997186" w:rsidRPr="00997186" w:rsidRDefault="00997186" w:rsidP="00997186">
            <w:pPr>
              <w:spacing w:before="0" w:after="0" w:line="240" w:lineRule="auto"/>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 </w:t>
            </w:r>
          </w:p>
        </w:tc>
        <w:tc>
          <w:tcPr>
            <w:tcW w:w="1367" w:type="dxa"/>
            <w:tcBorders>
              <w:top w:val="nil"/>
              <w:left w:val="nil"/>
              <w:bottom w:val="single" w:sz="8" w:space="0" w:color="auto"/>
              <w:right w:val="single" w:sz="8" w:space="0" w:color="auto"/>
            </w:tcBorders>
            <w:shd w:val="clear" w:color="auto" w:fill="auto"/>
            <w:noWrap/>
            <w:vAlign w:val="center"/>
            <w:hideMark/>
          </w:tcPr>
          <w:p w14:paraId="340968C7"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2</w:t>
            </w:r>
          </w:p>
        </w:tc>
        <w:tc>
          <w:tcPr>
            <w:tcW w:w="1381" w:type="dxa"/>
            <w:tcBorders>
              <w:top w:val="nil"/>
              <w:left w:val="nil"/>
              <w:bottom w:val="single" w:sz="8" w:space="0" w:color="auto"/>
              <w:right w:val="single" w:sz="8" w:space="0" w:color="auto"/>
            </w:tcBorders>
            <w:shd w:val="clear" w:color="auto" w:fill="auto"/>
            <w:noWrap/>
            <w:vAlign w:val="center"/>
            <w:hideMark/>
          </w:tcPr>
          <w:p w14:paraId="68055EB3"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6</w:t>
            </w:r>
          </w:p>
        </w:tc>
        <w:tc>
          <w:tcPr>
            <w:tcW w:w="716" w:type="dxa"/>
            <w:tcBorders>
              <w:top w:val="nil"/>
              <w:left w:val="nil"/>
              <w:bottom w:val="single" w:sz="8" w:space="0" w:color="auto"/>
              <w:right w:val="single" w:sz="8" w:space="0" w:color="auto"/>
            </w:tcBorders>
            <w:shd w:val="clear" w:color="auto" w:fill="auto"/>
            <w:noWrap/>
            <w:vAlign w:val="center"/>
            <w:hideMark/>
          </w:tcPr>
          <w:p w14:paraId="310EF303"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12</w:t>
            </w:r>
          </w:p>
        </w:tc>
        <w:tc>
          <w:tcPr>
            <w:tcW w:w="828" w:type="dxa"/>
            <w:tcBorders>
              <w:top w:val="nil"/>
              <w:left w:val="nil"/>
              <w:bottom w:val="single" w:sz="8" w:space="0" w:color="auto"/>
              <w:right w:val="single" w:sz="8" w:space="0" w:color="auto"/>
            </w:tcBorders>
            <w:shd w:val="clear" w:color="auto" w:fill="auto"/>
            <w:noWrap/>
            <w:vAlign w:val="center"/>
            <w:hideMark/>
          </w:tcPr>
          <w:p w14:paraId="258D88D7"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7,800</w:t>
            </w:r>
          </w:p>
        </w:tc>
      </w:tr>
      <w:tr w:rsidR="00997186" w:rsidRPr="00997186" w14:paraId="24BCA987" w14:textId="77777777" w:rsidTr="00997186">
        <w:trPr>
          <w:trHeight w:val="315"/>
        </w:trPr>
        <w:tc>
          <w:tcPr>
            <w:tcW w:w="2174" w:type="dxa"/>
            <w:tcBorders>
              <w:top w:val="nil"/>
              <w:left w:val="single" w:sz="8" w:space="0" w:color="auto"/>
              <w:bottom w:val="single" w:sz="8" w:space="0" w:color="auto"/>
              <w:right w:val="single" w:sz="8" w:space="0" w:color="auto"/>
            </w:tcBorders>
            <w:shd w:val="clear" w:color="auto" w:fill="auto"/>
            <w:noWrap/>
            <w:vAlign w:val="center"/>
            <w:hideMark/>
          </w:tcPr>
          <w:p w14:paraId="1C1130ED" w14:textId="77777777" w:rsidR="00997186" w:rsidRPr="00997186" w:rsidRDefault="00997186" w:rsidP="00997186">
            <w:pPr>
              <w:spacing w:before="0" w:after="0" w:line="240" w:lineRule="auto"/>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WIPR1</w:t>
            </w:r>
          </w:p>
        </w:tc>
        <w:tc>
          <w:tcPr>
            <w:tcW w:w="880" w:type="dxa"/>
            <w:tcBorders>
              <w:top w:val="nil"/>
              <w:left w:val="nil"/>
              <w:bottom w:val="single" w:sz="8" w:space="0" w:color="auto"/>
              <w:right w:val="single" w:sz="8" w:space="0" w:color="auto"/>
            </w:tcBorders>
            <w:shd w:val="clear" w:color="auto" w:fill="auto"/>
            <w:noWrap/>
            <w:vAlign w:val="center"/>
            <w:hideMark/>
          </w:tcPr>
          <w:p w14:paraId="5A8EB13D"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4</w:t>
            </w:r>
          </w:p>
        </w:tc>
        <w:tc>
          <w:tcPr>
            <w:tcW w:w="1402" w:type="dxa"/>
            <w:tcBorders>
              <w:top w:val="nil"/>
              <w:left w:val="nil"/>
              <w:bottom w:val="single" w:sz="8" w:space="0" w:color="auto"/>
              <w:right w:val="single" w:sz="8" w:space="0" w:color="auto"/>
            </w:tcBorders>
            <w:shd w:val="clear" w:color="auto" w:fill="auto"/>
            <w:noWrap/>
            <w:vAlign w:val="center"/>
            <w:hideMark/>
          </w:tcPr>
          <w:p w14:paraId="2F325364"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1</w:t>
            </w:r>
          </w:p>
        </w:tc>
        <w:tc>
          <w:tcPr>
            <w:tcW w:w="1367" w:type="dxa"/>
            <w:tcBorders>
              <w:top w:val="nil"/>
              <w:left w:val="nil"/>
              <w:bottom w:val="single" w:sz="8" w:space="0" w:color="auto"/>
              <w:right w:val="single" w:sz="8" w:space="0" w:color="auto"/>
            </w:tcBorders>
            <w:shd w:val="clear" w:color="auto" w:fill="auto"/>
            <w:noWrap/>
            <w:vAlign w:val="center"/>
            <w:hideMark/>
          </w:tcPr>
          <w:p w14:paraId="38B60230"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1</w:t>
            </w:r>
          </w:p>
        </w:tc>
        <w:tc>
          <w:tcPr>
            <w:tcW w:w="1381" w:type="dxa"/>
            <w:tcBorders>
              <w:top w:val="nil"/>
              <w:left w:val="nil"/>
              <w:bottom w:val="single" w:sz="8" w:space="0" w:color="auto"/>
              <w:right w:val="single" w:sz="8" w:space="0" w:color="auto"/>
            </w:tcBorders>
            <w:shd w:val="clear" w:color="auto" w:fill="auto"/>
            <w:noWrap/>
            <w:vAlign w:val="center"/>
            <w:hideMark/>
          </w:tcPr>
          <w:p w14:paraId="397EC3A1"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1</w:t>
            </w:r>
          </w:p>
        </w:tc>
        <w:tc>
          <w:tcPr>
            <w:tcW w:w="716" w:type="dxa"/>
            <w:tcBorders>
              <w:top w:val="nil"/>
              <w:left w:val="nil"/>
              <w:bottom w:val="single" w:sz="8" w:space="0" w:color="auto"/>
              <w:right w:val="single" w:sz="8" w:space="0" w:color="auto"/>
            </w:tcBorders>
            <w:shd w:val="clear" w:color="auto" w:fill="auto"/>
            <w:noWrap/>
            <w:vAlign w:val="center"/>
            <w:hideMark/>
          </w:tcPr>
          <w:p w14:paraId="4F23C94F"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7</w:t>
            </w:r>
          </w:p>
        </w:tc>
        <w:tc>
          <w:tcPr>
            <w:tcW w:w="828" w:type="dxa"/>
            <w:tcBorders>
              <w:top w:val="nil"/>
              <w:left w:val="nil"/>
              <w:bottom w:val="single" w:sz="8" w:space="0" w:color="auto"/>
              <w:right w:val="single" w:sz="8" w:space="0" w:color="auto"/>
            </w:tcBorders>
            <w:shd w:val="clear" w:color="auto" w:fill="auto"/>
            <w:noWrap/>
            <w:vAlign w:val="center"/>
            <w:hideMark/>
          </w:tcPr>
          <w:p w14:paraId="2AEEC307"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5,550</w:t>
            </w:r>
          </w:p>
        </w:tc>
      </w:tr>
      <w:tr w:rsidR="00997186" w:rsidRPr="00997186" w14:paraId="1510FBCC" w14:textId="77777777" w:rsidTr="00997186">
        <w:trPr>
          <w:trHeight w:val="315"/>
        </w:trPr>
        <w:tc>
          <w:tcPr>
            <w:tcW w:w="8748" w:type="dxa"/>
            <w:gridSpan w:val="7"/>
            <w:tcBorders>
              <w:top w:val="single" w:sz="8" w:space="0" w:color="auto"/>
              <w:left w:val="single" w:sz="8" w:space="0" w:color="auto"/>
              <w:bottom w:val="single" w:sz="8" w:space="0" w:color="auto"/>
              <w:right w:val="single" w:sz="8" w:space="0" w:color="000000"/>
            </w:tcBorders>
            <w:shd w:val="clear" w:color="auto" w:fill="E7E6E6"/>
            <w:noWrap/>
            <w:vAlign w:val="center"/>
            <w:hideMark/>
          </w:tcPr>
          <w:p w14:paraId="74C06C8B" w14:textId="77777777" w:rsidR="00997186" w:rsidRPr="00997186" w:rsidRDefault="00997186" w:rsidP="00997186">
            <w:pPr>
              <w:spacing w:before="0" w:after="0" w:line="240" w:lineRule="auto"/>
              <w:rPr>
                <w:rFonts w:ascii="Arial" w:eastAsia="Times New Roman" w:hAnsi="Arial" w:cs="Arial"/>
                <w:b/>
                <w:bCs/>
                <w:color w:val="000000"/>
                <w:sz w:val="20"/>
                <w:szCs w:val="20"/>
                <w:lang w:eastAsia="en-AU"/>
              </w:rPr>
            </w:pPr>
            <w:r w:rsidRPr="00997186">
              <w:rPr>
                <w:rFonts w:ascii="Arial" w:eastAsia="Times New Roman" w:hAnsi="Arial" w:cs="Arial"/>
                <w:b/>
                <w:bCs/>
                <w:color w:val="000000"/>
                <w:sz w:val="20"/>
                <w:szCs w:val="20"/>
                <w:lang w:eastAsia="en-AU"/>
              </w:rPr>
              <w:t>Stage 2</w:t>
            </w:r>
          </w:p>
        </w:tc>
      </w:tr>
      <w:tr w:rsidR="00997186" w:rsidRPr="00997186" w14:paraId="01D9DB69" w14:textId="77777777" w:rsidTr="00997186">
        <w:trPr>
          <w:trHeight w:val="315"/>
        </w:trPr>
        <w:tc>
          <w:tcPr>
            <w:tcW w:w="2174" w:type="dxa"/>
            <w:tcBorders>
              <w:top w:val="nil"/>
              <w:left w:val="single" w:sz="8" w:space="0" w:color="auto"/>
              <w:bottom w:val="single" w:sz="8" w:space="0" w:color="auto"/>
              <w:right w:val="single" w:sz="8" w:space="0" w:color="auto"/>
            </w:tcBorders>
            <w:shd w:val="clear" w:color="auto" w:fill="auto"/>
            <w:noWrap/>
            <w:vAlign w:val="center"/>
            <w:hideMark/>
          </w:tcPr>
          <w:p w14:paraId="479878C8" w14:textId="77777777" w:rsidR="00997186" w:rsidRPr="00997186" w:rsidRDefault="00997186" w:rsidP="00997186">
            <w:pPr>
              <w:spacing w:before="0" w:after="0" w:line="240" w:lineRule="auto"/>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Data collection</w:t>
            </w:r>
          </w:p>
        </w:tc>
        <w:tc>
          <w:tcPr>
            <w:tcW w:w="880" w:type="dxa"/>
            <w:tcBorders>
              <w:top w:val="nil"/>
              <w:left w:val="nil"/>
              <w:bottom w:val="single" w:sz="8" w:space="0" w:color="auto"/>
              <w:right w:val="single" w:sz="8" w:space="0" w:color="auto"/>
            </w:tcBorders>
            <w:shd w:val="clear" w:color="auto" w:fill="auto"/>
            <w:noWrap/>
            <w:vAlign w:val="center"/>
            <w:hideMark/>
          </w:tcPr>
          <w:p w14:paraId="3F5E68EC"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1</w:t>
            </w:r>
          </w:p>
        </w:tc>
        <w:tc>
          <w:tcPr>
            <w:tcW w:w="1402" w:type="dxa"/>
            <w:tcBorders>
              <w:top w:val="nil"/>
              <w:left w:val="nil"/>
              <w:bottom w:val="single" w:sz="8" w:space="0" w:color="auto"/>
              <w:right w:val="single" w:sz="8" w:space="0" w:color="auto"/>
            </w:tcBorders>
            <w:shd w:val="clear" w:color="auto" w:fill="auto"/>
            <w:noWrap/>
            <w:vAlign w:val="center"/>
            <w:hideMark/>
          </w:tcPr>
          <w:p w14:paraId="23EBFE87"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4</w:t>
            </w:r>
          </w:p>
        </w:tc>
        <w:tc>
          <w:tcPr>
            <w:tcW w:w="1367" w:type="dxa"/>
            <w:tcBorders>
              <w:top w:val="nil"/>
              <w:left w:val="nil"/>
              <w:bottom w:val="single" w:sz="8" w:space="0" w:color="auto"/>
              <w:right w:val="single" w:sz="8" w:space="0" w:color="auto"/>
            </w:tcBorders>
            <w:shd w:val="clear" w:color="auto" w:fill="auto"/>
            <w:noWrap/>
            <w:vAlign w:val="center"/>
            <w:hideMark/>
          </w:tcPr>
          <w:p w14:paraId="2F903DE3" w14:textId="77777777" w:rsidR="00997186" w:rsidRPr="00997186" w:rsidRDefault="00997186" w:rsidP="00997186">
            <w:pPr>
              <w:spacing w:before="0" w:after="0" w:line="240" w:lineRule="auto"/>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 </w:t>
            </w:r>
          </w:p>
        </w:tc>
        <w:tc>
          <w:tcPr>
            <w:tcW w:w="1381" w:type="dxa"/>
            <w:tcBorders>
              <w:top w:val="nil"/>
              <w:left w:val="nil"/>
              <w:bottom w:val="single" w:sz="8" w:space="0" w:color="auto"/>
              <w:right w:val="single" w:sz="8" w:space="0" w:color="auto"/>
            </w:tcBorders>
            <w:shd w:val="clear" w:color="auto" w:fill="auto"/>
            <w:noWrap/>
            <w:vAlign w:val="center"/>
            <w:hideMark/>
          </w:tcPr>
          <w:p w14:paraId="4BA2F3D2"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10</w:t>
            </w:r>
          </w:p>
        </w:tc>
        <w:tc>
          <w:tcPr>
            <w:tcW w:w="716" w:type="dxa"/>
            <w:tcBorders>
              <w:top w:val="nil"/>
              <w:left w:val="nil"/>
              <w:bottom w:val="single" w:sz="8" w:space="0" w:color="auto"/>
              <w:right w:val="single" w:sz="8" w:space="0" w:color="auto"/>
            </w:tcBorders>
            <w:shd w:val="clear" w:color="auto" w:fill="auto"/>
            <w:noWrap/>
            <w:vAlign w:val="center"/>
            <w:hideMark/>
          </w:tcPr>
          <w:p w14:paraId="4570AEA2"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15</w:t>
            </w:r>
          </w:p>
        </w:tc>
        <w:tc>
          <w:tcPr>
            <w:tcW w:w="828" w:type="dxa"/>
            <w:tcBorders>
              <w:top w:val="nil"/>
              <w:left w:val="nil"/>
              <w:bottom w:val="single" w:sz="8" w:space="0" w:color="auto"/>
              <w:right w:val="single" w:sz="8" w:space="0" w:color="auto"/>
            </w:tcBorders>
            <w:shd w:val="clear" w:color="auto" w:fill="auto"/>
            <w:noWrap/>
            <w:vAlign w:val="center"/>
            <w:hideMark/>
          </w:tcPr>
          <w:p w14:paraId="0EE8538C"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7,150</w:t>
            </w:r>
          </w:p>
        </w:tc>
      </w:tr>
      <w:tr w:rsidR="00997186" w:rsidRPr="00997186" w14:paraId="0443C19E" w14:textId="77777777" w:rsidTr="00997186">
        <w:trPr>
          <w:trHeight w:val="315"/>
        </w:trPr>
        <w:tc>
          <w:tcPr>
            <w:tcW w:w="2174" w:type="dxa"/>
            <w:tcBorders>
              <w:top w:val="nil"/>
              <w:left w:val="single" w:sz="8" w:space="0" w:color="auto"/>
              <w:bottom w:val="single" w:sz="8" w:space="0" w:color="auto"/>
              <w:right w:val="single" w:sz="8" w:space="0" w:color="auto"/>
            </w:tcBorders>
            <w:shd w:val="clear" w:color="auto" w:fill="auto"/>
            <w:noWrap/>
            <w:vAlign w:val="center"/>
            <w:hideMark/>
          </w:tcPr>
          <w:p w14:paraId="1DC2EB71" w14:textId="77777777" w:rsidR="00997186" w:rsidRPr="00997186" w:rsidRDefault="00997186" w:rsidP="00997186">
            <w:pPr>
              <w:spacing w:before="0" w:after="0" w:line="240" w:lineRule="auto"/>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Data analysis</w:t>
            </w:r>
          </w:p>
        </w:tc>
        <w:tc>
          <w:tcPr>
            <w:tcW w:w="880" w:type="dxa"/>
            <w:tcBorders>
              <w:top w:val="nil"/>
              <w:left w:val="nil"/>
              <w:bottom w:val="single" w:sz="8" w:space="0" w:color="auto"/>
              <w:right w:val="single" w:sz="8" w:space="0" w:color="auto"/>
            </w:tcBorders>
            <w:shd w:val="clear" w:color="auto" w:fill="auto"/>
            <w:noWrap/>
            <w:vAlign w:val="center"/>
            <w:hideMark/>
          </w:tcPr>
          <w:p w14:paraId="59CF0C8B"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4</w:t>
            </w:r>
          </w:p>
        </w:tc>
        <w:tc>
          <w:tcPr>
            <w:tcW w:w="1402" w:type="dxa"/>
            <w:tcBorders>
              <w:top w:val="nil"/>
              <w:left w:val="nil"/>
              <w:bottom w:val="single" w:sz="8" w:space="0" w:color="auto"/>
              <w:right w:val="single" w:sz="8" w:space="0" w:color="auto"/>
            </w:tcBorders>
            <w:shd w:val="clear" w:color="auto" w:fill="auto"/>
            <w:noWrap/>
            <w:vAlign w:val="center"/>
            <w:hideMark/>
          </w:tcPr>
          <w:p w14:paraId="77210DB4"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1</w:t>
            </w:r>
          </w:p>
        </w:tc>
        <w:tc>
          <w:tcPr>
            <w:tcW w:w="1367" w:type="dxa"/>
            <w:tcBorders>
              <w:top w:val="nil"/>
              <w:left w:val="nil"/>
              <w:bottom w:val="single" w:sz="8" w:space="0" w:color="auto"/>
              <w:right w:val="single" w:sz="8" w:space="0" w:color="auto"/>
            </w:tcBorders>
            <w:shd w:val="clear" w:color="auto" w:fill="auto"/>
            <w:noWrap/>
            <w:vAlign w:val="center"/>
            <w:hideMark/>
          </w:tcPr>
          <w:p w14:paraId="4A17B118" w14:textId="77777777" w:rsidR="00997186" w:rsidRPr="00997186" w:rsidRDefault="00997186" w:rsidP="00997186">
            <w:pPr>
              <w:spacing w:before="0" w:after="0" w:line="240" w:lineRule="auto"/>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 </w:t>
            </w:r>
          </w:p>
        </w:tc>
        <w:tc>
          <w:tcPr>
            <w:tcW w:w="1381" w:type="dxa"/>
            <w:tcBorders>
              <w:top w:val="nil"/>
              <w:left w:val="nil"/>
              <w:bottom w:val="single" w:sz="8" w:space="0" w:color="auto"/>
              <w:right w:val="single" w:sz="8" w:space="0" w:color="auto"/>
            </w:tcBorders>
            <w:shd w:val="clear" w:color="auto" w:fill="auto"/>
            <w:noWrap/>
            <w:vAlign w:val="center"/>
            <w:hideMark/>
          </w:tcPr>
          <w:p w14:paraId="09F1C58E"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5</w:t>
            </w:r>
          </w:p>
        </w:tc>
        <w:tc>
          <w:tcPr>
            <w:tcW w:w="716" w:type="dxa"/>
            <w:tcBorders>
              <w:top w:val="nil"/>
              <w:left w:val="nil"/>
              <w:bottom w:val="single" w:sz="8" w:space="0" w:color="auto"/>
              <w:right w:val="single" w:sz="8" w:space="0" w:color="auto"/>
            </w:tcBorders>
            <w:shd w:val="clear" w:color="auto" w:fill="auto"/>
            <w:noWrap/>
            <w:vAlign w:val="center"/>
            <w:hideMark/>
          </w:tcPr>
          <w:p w14:paraId="1B349847"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10</w:t>
            </w:r>
          </w:p>
        </w:tc>
        <w:tc>
          <w:tcPr>
            <w:tcW w:w="828" w:type="dxa"/>
            <w:tcBorders>
              <w:top w:val="nil"/>
              <w:left w:val="nil"/>
              <w:bottom w:val="single" w:sz="8" w:space="0" w:color="auto"/>
              <w:right w:val="single" w:sz="8" w:space="0" w:color="auto"/>
            </w:tcBorders>
            <w:shd w:val="clear" w:color="auto" w:fill="auto"/>
            <w:noWrap/>
            <w:vAlign w:val="center"/>
            <w:hideMark/>
          </w:tcPr>
          <w:p w14:paraId="4BC29E67"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6,350</w:t>
            </w:r>
          </w:p>
        </w:tc>
      </w:tr>
      <w:tr w:rsidR="00997186" w:rsidRPr="00997186" w14:paraId="75559966" w14:textId="77777777" w:rsidTr="00997186">
        <w:trPr>
          <w:trHeight w:val="315"/>
        </w:trPr>
        <w:tc>
          <w:tcPr>
            <w:tcW w:w="2174" w:type="dxa"/>
            <w:tcBorders>
              <w:top w:val="nil"/>
              <w:left w:val="single" w:sz="8" w:space="0" w:color="auto"/>
              <w:bottom w:val="single" w:sz="8" w:space="0" w:color="auto"/>
              <w:right w:val="single" w:sz="8" w:space="0" w:color="auto"/>
            </w:tcBorders>
            <w:shd w:val="clear" w:color="auto" w:fill="auto"/>
            <w:noWrap/>
            <w:vAlign w:val="center"/>
            <w:hideMark/>
          </w:tcPr>
          <w:p w14:paraId="366788F7" w14:textId="77777777" w:rsidR="00997186" w:rsidRPr="00997186" w:rsidRDefault="00997186" w:rsidP="00997186">
            <w:pPr>
              <w:spacing w:before="0" w:after="0" w:line="240" w:lineRule="auto"/>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Engagement activity</w:t>
            </w:r>
          </w:p>
        </w:tc>
        <w:tc>
          <w:tcPr>
            <w:tcW w:w="880" w:type="dxa"/>
            <w:tcBorders>
              <w:top w:val="nil"/>
              <w:left w:val="nil"/>
              <w:bottom w:val="single" w:sz="8" w:space="0" w:color="auto"/>
              <w:right w:val="single" w:sz="8" w:space="0" w:color="auto"/>
            </w:tcBorders>
            <w:shd w:val="clear" w:color="auto" w:fill="auto"/>
            <w:noWrap/>
            <w:vAlign w:val="center"/>
            <w:hideMark/>
          </w:tcPr>
          <w:p w14:paraId="3CFE38E8"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4</w:t>
            </w:r>
          </w:p>
        </w:tc>
        <w:tc>
          <w:tcPr>
            <w:tcW w:w="1402" w:type="dxa"/>
            <w:tcBorders>
              <w:top w:val="nil"/>
              <w:left w:val="nil"/>
              <w:bottom w:val="single" w:sz="8" w:space="0" w:color="auto"/>
              <w:right w:val="single" w:sz="8" w:space="0" w:color="auto"/>
            </w:tcBorders>
            <w:shd w:val="clear" w:color="auto" w:fill="auto"/>
            <w:noWrap/>
            <w:vAlign w:val="center"/>
            <w:hideMark/>
          </w:tcPr>
          <w:p w14:paraId="7FD9F990"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1</w:t>
            </w:r>
          </w:p>
        </w:tc>
        <w:tc>
          <w:tcPr>
            <w:tcW w:w="1367" w:type="dxa"/>
            <w:tcBorders>
              <w:top w:val="nil"/>
              <w:left w:val="nil"/>
              <w:bottom w:val="single" w:sz="8" w:space="0" w:color="auto"/>
              <w:right w:val="single" w:sz="8" w:space="0" w:color="auto"/>
            </w:tcBorders>
            <w:shd w:val="clear" w:color="auto" w:fill="auto"/>
            <w:noWrap/>
            <w:vAlign w:val="center"/>
            <w:hideMark/>
          </w:tcPr>
          <w:p w14:paraId="68480EFC"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1</w:t>
            </w:r>
          </w:p>
        </w:tc>
        <w:tc>
          <w:tcPr>
            <w:tcW w:w="1381" w:type="dxa"/>
            <w:tcBorders>
              <w:top w:val="nil"/>
              <w:left w:val="nil"/>
              <w:bottom w:val="single" w:sz="8" w:space="0" w:color="auto"/>
              <w:right w:val="single" w:sz="8" w:space="0" w:color="auto"/>
            </w:tcBorders>
            <w:shd w:val="clear" w:color="auto" w:fill="auto"/>
            <w:noWrap/>
            <w:vAlign w:val="center"/>
            <w:hideMark/>
          </w:tcPr>
          <w:p w14:paraId="2F73B52F"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7</w:t>
            </w:r>
          </w:p>
        </w:tc>
        <w:tc>
          <w:tcPr>
            <w:tcW w:w="716" w:type="dxa"/>
            <w:tcBorders>
              <w:top w:val="nil"/>
              <w:left w:val="nil"/>
              <w:bottom w:val="single" w:sz="8" w:space="0" w:color="auto"/>
              <w:right w:val="single" w:sz="8" w:space="0" w:color="auto"/>
            </w:tcBorders>
            <w:shd w:val="clear" w:color="auto" w:fill="auto"/>
            <w:noWrap/>
            <w:vAlign w:val="center"/>
            <w:hideMark/>
          </w:tcPr>
          <w:p w14:paraId="04FAAB89"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7</w:t>
            </w:r>
          </w:p>
        </w:tc>
        <w:tc>
          <w:tcPr>
            <w:tcW w:w="828" w:type="dxa"/>
            <w:tcBorders>
              <w:top w:val="nil"/>
              <w:left w:val="nil"/>
              <w:bottom w:val="single" w:sz="8" w:space="0" w:color="auto"/>
              <w:right w:val="single" w:sz="8" w:space="0" w:color="auto"/>
            </w:tcBorders>
            <w:shd w:val="clear" w:color="auto" w:fill="auto"/>
            <w:noWrap/>
            <w:vAlign w:val="center"/>
            <w:hideMark/>
          </w:tcPr>
          <w:p w14:paraId="1F9369FC"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5,550</w:t>
            </w:r>
          </w:p>
        </w:tc>
      </w:tr>
      <w:tr w:rsidR="00997186" w:rsidRPr="00997186" w14:paraId="50467680" w14:textId="77777777" w:rsidTr="00997186">
        <w:trPr>
          <w:trHeight w:val="315"/>
        </w:trPr>
        <w:tc>
          <w:tcPr>
            <w:tcW w:w="2174" w:type="dxa"/>
            <w:tcBorders>
              <w:top w:val="nil"/>
              <w:left w:val="single" w:sz="8" w:space="0" w:color="auto"/>
              <w:bottom w:val="single" w:sz="8" w:space="0" w:color="auto"/>
              <w:right w:val="single" w:sz="8" w:space="0" w:color="auto"/>
            </w:tcBorders>
            <w:shd w:val="clear" w:color="auto" w:fill="auto"/>
            <w:noWrap/>
            <w:vAlign w:val="center"/>
            <w:hideMark/>
          </w:tcPr>
          <w:p w14:paraId="6FEAC860" w14:textId="77777777" w:rsidR="00997186" w:rsidRPr="00997186" w:rsidRDefault="00997186" w:rsidP="00997186">
            <w:pPr>
              <w:spacing w:before="0" w:after="0" w:line="240" w:lineRule="auto"/>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Final Report</w:t>
            </w:r>
          </w:p>
        </w:tc>
        <w:tc>
          <w:tcPr>
            <w:tcW w:w="880" w:type="dxa"/>
            <w:tcBorders>
              <w:top w:val="nil"/>
              <w:left w:val="nil"/>
              <w:bottom w:val="single" w:sz="8" w:space="0" w:color="auto"/>
              <w:right w:val="single" w:sz="8" w:space="0" w:color="auto"/>
            </w:tcBorders>
            <w:shd w:val="clear" w:color="auto" w:fill="auto"/>
            <w:noWrap/>
            <w:vAlign w:val="center"/>
            <w:hideMark/>
          </w:tcPr>
          <w:p w14:paraId="1D16017D"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15</w:t>
            </w:r>
          </w:p>
        </w:tc>
        <w:tc>
          <w:tcPr>
            <w:tcW w:w="1402" w:type="dxa"/>
            <w:tcBorders>
              <w:top w:val="nil"/>
              <w:left w:val="nil"/>
              <w:bottom w:val="single" w:sz="8" w:space="0" w:color="auto"/>
              <w:right w:val="single" w:sz="8" w:space="0" w:color="auto"/>
            </w:tcBorders>
            <w:shd w:val="clear" w:color="auto" w:fill="auto"/>
            <w:noWrap/>
            <w:vAlign w:val="center"/>
            <w:hideMark/>
          </w:tcPr>
          <w:p w14:paraId="7043E090"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2</w:t>
            </w:r>
          </w:p>
        </w:tc>
        <w:tc>
          <w:tcPr>
            <w:tcW w:w="1367" w:type="dxa"/>
            <w:tcBorders>
              <w:top w:val="nil"/>
              <w:left w:val="nil"/>
              <w:bottom w:val="single" w:sz="8" w:space="0" w:color="auto"/>
              <w:right w:val="single" w:sz="8" w:space="0" w:color="auto"/>
            </w:tcBorders>
            <w:shd w:val="clear" w:color="auto" w:fill="auto"/>
            <w:noWrap/>
            <w:vAlign w:val="center"/>
            <w:hideMark/>
          </w:tcPr>
          <w:p w14:paraId="770AF171"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3</w:t>
            </w:r>
          </w:p>
        </w:tc>
        <w:tc>
          <w:tcPr>
            <w:tcW w:w="1381" w:type="dxa"/>
            <w:tcBorders>
              <w:top w:val="nil"/>
              <w:left w:val="nil"/>
              <w:bottom w:val="single" w:sz="8" w:space="0" w:color="auto"/>
              <w:right w:val="single" w:sz="8" w:space="0" w:color="auto"/>
            </w:tcBorders>
            <w:shd w:val="clear" w:color="auto" w:fill="auto"/>
            <w:noWrap/>
            <w:vAlign w:val="center"/>
            <w:hideMark/>
          </w:tcPr>
          <w:p w14:paraId="79DD6313"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1</w:t>
            </w:r>
          </w:p>
        </w:tc>
        <w:tc>
          <w:tcPr>
            <w:tcW w:w="716" w:type="dxa"/>
            <w:tcBorders>
              <w:top w:val="nil"/>
              <w:left w:val="nil"/>
              <w:bottom w:val="single" w:sz="8" w:space="0" w:color="auto"/>
              <w:right w:val="single" w:sz="8" w:space="0" w:color="auto"/>
            </w:tcBorders>
            <w:shd w:val="clear" w:color="auto" w:fill="auto"/>
            <w:noWrap/>
            <w:vAlign w:val="center"/>
            <w:hideMark/>
          </w:tcPr>
          <w:p w14:paraId="3D2EC6D0"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27</w:t>
            </w:r>
          </w:p>
        </w:tc>
        <w:tc>
          <w:tcPr>
            <w:tcW w:w="828" w:type="dxa"/>
            <w:tcBorders>
              <w:top w:val="nil"/>
              <w:left w:val="nil"/>
              <w:bottom w:val="single" w:sz="8" w:space="0" w:color="auto"/>
              <w:right w:val="single" w:sz="8" w:space="0" w:color="auto"/>
            </w:tcBorders>
            <w:shd w:val="clear" w:color="auto" w:fill="auto"/>
            <w:noWrap/>
            <w:vAlign w:val="center"/>
            <w:hideMark/>
          </w:tcPr>
          <w:p w14:paraId="468DFD97"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20,550</w:t>
            </w:r>
          </w:p>
        </w:tc>
      </w:tr>
      <w:tr w:rsidR="00997186" w:rsidRPr="00997186" w14:paraId="56AB6084" w14:textId="77777777" w:rsidTr="00997186">
        <w:trPr>
          <w:trHeight w:val="315"/>
        </w:trPr>
        <w:tc>
          <w:tcPr>
            <w:tcW w:w="2174" w:type="dxa"/>
            <w:tcBorders>
              <w:top w:val="nil"/>
              <w:left w:val="single" w:sz="8" w:space="0" w:color="auto"/>
              <w:bottom w:val="single" w:sz="8" w:space="0" w:color="auto"/>
              <w:right w:val="single" w:sz="8" w:space="0" w:color="auto"/>
            </w:tcBorders>
            <w:shd w:val="clear" w:color="auto" w:fill="auto"/>
            <w:noWrap/>
            <w:vAlign w:val="center"/>
            <w:hideMark/>
          </w:tcPr>
          <w:p w14:paraId="3A3CF4E0" w14:textId="77777777" w:rsidR="00997186" w:rsidRPr="00997186" w:rsidRDefault="00997186" w:rsidP="00997186">
            <w:pPr>
              <w:spacing w:before="0" w:after="0" w:line="240" w:lineRule="auto"/>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 xml:space="preserve">Data deposit </w:t>
            </w:r>
            <w:r w:rsidRPr="00997186">
              <w:rPr>
                <w:rFonts w:ascii="Arial" w:eastAsia="Times New Roman" w:hAnsi="Arial" w:cs="Arial"/>
                <w:i/>
                <w:iCs/>
                <w:color w:val="000000"/>
                <w:sz w:val="20"/>
                <w:szCs w:val="20"/>
                <w:lang w:eastAsia="en-AU"/>
              </w:rPr>
              <w:t>if applicable</w:t>
            </w:r>
          </w:p>
        </w:tc>
        <w:tc>
          <w:tcPr>
            <w:tcW w:w="880" w:type="dxa"/>
            <w:tcBorders>
              <w:top w:val="nil"/>
              <w:left w:val="nil"/>
              <w:bottom w:val="single" w:sz="8" w:space="0" w:color="auto"/>
              <w:right w:val="single" w:sz="8" w:space="0" w:color="auto"/>
            </w:tcBorders>
            <w:shd w:val="clear" w:color="auto" w:fill="auto"/>
            <w:noWrap/>
            <w:vAlign w:val="center"/>
            <w:hideMark/>
          </w:tcPr>
          <w:p w14:paraId="4F8B1030"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1</w:t>
            </w:r>
          </w:p>
        </w:tc>
        <w:tc>
          <w:tcPr>
            <w:tcW w:w="1402" w:type="dxa"/>
            <w:tcBorders>
              <w:top w:val="nil"/>
              <w:left w:val="nil"/>
              <w:bottom w:val="single" w:sz="8" w:space="0" w:color="auto"/>
              <w:right w:val="single" w:sz="8" w:space="0" w:color="auto"/>
            </w:tcBorders>
            <w:shd w:val="clear" w:color="auto" w:fill="auto"/>
            <w:noWrap/>
            <w:vAlign w:val="center"/>
            <w:hideMark/>
          </w:tcPr>
          <w:p w14:paraId="24F8E0F9" w14:textId="77777777" w:rsidR="00997186" w:rsidRPr="00997186" w:rsidRDefault="00997186" w:rsidP="00997186">
            <w:pPr>
              <w:spacing w:before="0" w:after="0" w:line="240" w:lineRule="auto"/>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 </w:t>
            </w:r>
          </w:p>
        </w:tc>
        <w:tc>
          <w:tcPr>
            <w:tcW w:w="1367" w:type="dxa"/>
            <w:tcBorders>
              <w:top w:val="nil"/>
              <w:left w:val="nil"/>
              <w:bottom w:val="single" w:sz="8" w:space="0" w:color="auto"/>
              <w:right w:val="single" w:sz="8" w:space="0" w:color="auto"/>
            </w:tcBorders>
            <w:shd w:val="clear" w:color="auto" w:fill="auto"/>
            <w:noWrap/>
            <w:vAlign w:val="center"/>
            <w:hideMark/>
          </w:tcPr>
          <w:p w14:paraId="7ADB7AA2" w14:textId="77777777" w:rsidR="00997186" w:rsidRPr="00997186" w:rsidRDefault="00997186" w:rsidP="00997186">
            <w:pPr>
              <w:spacing w:before="0" w:after="0" w:line="240" w:lineRule="auto"/>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 </w:t>
            </w:r>
          </w:p>
        </w:tc>
        <w:tc>
          <w:tcPr>
            <w:tcW w:w="1381" w:type="dxa"/>
            <w:tcBorders>
              <w:top w:val="nil"/>
              <w:left w:val="nil"/>
              <w:bottom w:val="single" w:sz="8" w:space="0" w:color="auto"/>
              <w:right w:val="single" w:sz="8" w:space="0" w:color="auto"/>
            </w:tcBorders>
            <w:shd w:val="clear" w:color="auto" w:fill="auto"/>
            <w:noWrap/>
            <w:vAlign w:val="center"/>
            <w:hideMark/>
          </w:tcPr>
          <w:p w14:paraId="50FC924F"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2</w:t>
            </w:r>
          </w:p>
        </w:tc>
        <w:tc>
          <w:tcPr>
            <w:tcW w:w="716" w:type="dxa"/>
            <w:tcBorders>
              <w:top w:val="nil"/>
              <w:left w:val="nil"/>
              <w:bottom w:val="single" w:sz="8" w:space="0" w:color="auto"/>
              <w:right w:val="single" w:sz="8" w:space="0" w:color="auto"/>
            </w:tcBorders>
            <w:shd w:val="clear" w:color="auto" w:fill="auto"/>
            <w:noWrap/>
            <w:vAlign w:val="center"/>
            <w:hideMark/>
          </w:tcPr>
          <w:p w14:paraId="0485CB7A"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3</w:t>
            </w:r>
          </w:p>
        </w:tc>
        <w:tc>
          <w:tcPr>
            <w:tcW w:w="828" w:type="dxa"/>
            <w:tcBorders>
              <w:top w:val="nil"/>
              <w:left w:val="nil"/>
              <w:bottom w:val="single" w:sz="8" w:space="0" w:color="auto"/>
              <w:right w:val="single" w:sz="8" w:space="0" w:color="auto"/>
            </w:tcBorders>
            <w:shd w:val="clear" w:color="auto" w:fill="auto"/>
            <w:noWrap/>
            <w:vAlign w:val="center"/>
            <w:hideMark/>
          </w:tcPr>
          <w:p w14:paraId="1BDBB494"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1,750</w:t>
            </w:r>
          </w:p>
        </w:tc>
      </w:tr>
      <w:tr w:rsidR="00997186" w:rsidRPr="00997186" w14:paraId="5FA1C9D5" w14:textId="77777777" w:rsidTr="00997186">
        <w:trPr>
          <w:trHeight w:val="315"/>
        </w:trPr>
        <w:tc>
          <w:tcPr>
            <w:tcW w:w="2174" w:type="dxa"/>
            <w:tcBorders>
              <w:top w:val="nil"/>
              <w:left w:val="single" w:sz="8" w:space="0" w:color="auto"/>
              <w:bottom w:val="single" w:sz="8" w:space="0" w:color="auto"/>
              <w:right w:val="single" w:sz="8" w:space="0" w:color="auto"/>
            </w:tcBorders>
            <w:shd w:val="clear" w:color="auto" w:fill="auto"/>
            <w:noWrap/>
            <w:vAlign w:val="center"/>
            <w:hideMark/>
          </w:tcPr>
          <w:p w14:paraId="07A27E20" w14:textId="77777777" w:rsidR="00997186" w:rsidRPr="00997186" w:rsidRDefault="00997186" w:rsidP="00997186">
            <w:pPr>
              <w:spacing w:before="0" w:after="0" w:line="240" w:lineRule="auto"/>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Total days</w:t>
            </w:r>
          </w:p>
        </w:tc>
        <w:tc>
          <w:tcPr>
            <w:tcW w:w="880" w:type="dxa"/>
            <w:tcBorders>
              <w:top w:val="nil"/>
              <w:left w:val="nil"/>
              <w:bottom w:val="single" w:sz="8" w:space="0" w:color="auto"/>
              <w:right w:val="single" w:sz="8" w:space="0" w:color="auto"/>
            </w:tcBorders>
            <w:shd w:val="clear" w:color="auto" w:fill="auto"/>
            <w:noWrap/>
            <w:vAlign w:val="center"/>
            <w:hideMark/>
          </w:tcPr>
          <w:p w14:paraId="7FCD40C0"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37</w:t>
            </w:r>
          </w:p>
        </w:tc>
        <w:tc>
          <w:tcPr>
            <w:tcW w:w="1402" w:type="dxa"/>
            <w:tcBorders>
              <w:top w:val="nil"/>
              <w:left w:val="nil"/>
              <w:bottom w:val="single" w:sz="8" w:space="0" w:color="auto"/>
              <w:right w:val="single" w:sz="8" w:space="0" w:color="auto"/>
            </w:tcBorders>
            <w:shd w:val="clear" w:color="auto" w:fill="auto"/>
            <w:noWrap/>
            <w:vAlign w:val="center"/>
            <w:hideMark/>
          </w:tcPr>
          <w:p w14:paraId="003A0F9F"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9</w:t>
            </w:r>
          </w:p>
        </w:tc>
        <w:tc>
          <w:tcPr>
            <w:tcW w:w="1367" w:type="dxa"/>
            <w:tcBorders>
              <w:top w:val="nil"/>
              <w:left w:val="nil"/>
              <w:bottom w:val="single" w:sz="8" w:space="0" w:color="auto"/>
              <w:right w:val="single" w:sz="8" w:space="0" w:color="auto"/>
            </w:tcBorders>
            <w:shd w:val="clear" w:color="auto" w:fill="auto"/>
            <w:noWrap/>
            <w:vAlign w:val="center"/>
            <w:hideMark/>
          </w:tcPr>
          <w:p w14:paraId="4E7602A1"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7</w:t>
            </w:r>
          </w:p>
        </w:tc>
        <w:tc>
          <w:tcPr>
            <w:tcW w:w="1381" w:type="dxa"/>
            <w:tcBorders>
              <w:top w:val="nil"/>
              <w:left w:val="nil"/>
              <w:bottom w:val="single" w:sz="8" w:space="0" w:color="auto"/>
              <w:right w:val="single" w:sz="8" w:space="0" w:color="auto"/>
            </w:tcBorders>
            <w:shd w:val="clear" w:color="auto" w:fill="auto"/>
            <w:noWrap/>
            <w:vAlign w:val="center"/>
            <w:hideMark/>
          </w:tcPr>
          <w:p w14:paraId="204FB95A"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32</w:t>
            </w:r>
          </w:p>
        </w:tc>
        <w:tc>
          <w:tcPr>
            <w:tcW w:w="716" w:type="dxa"/>
            <w:tcBorders>
              <w:top w:val="nil"/>
              <w:left w:val="nil"/>
              <w:bottom w:val="single" w:sz="8" w:space="0" w:color="auto"/>
              <w:right w:val="single" w:sz="8" w:space="0" w:color="auto"/>
            </w:tcBorders>
            <w:shd w:val="clear" w:color="auto" w:fill="auto"/>
            <w:noWrap/>
            <w:vAlign w:val="center"/>
            <w:hideMark/>
          </w:tcPr>
          <w:p w14:paraId="2D8671E9"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85</w:t>
            </w:r>
          </w:p>
        </w:tc>
        <w:tc>
          <w:tcPr>
            <w:tcW w:w="828" w:type="dxa"/>
            <w:tcBorders>
              <w:top w:val="nil"/>
              <w:left w:val="nil"/>
              <w:bottom w:val="single" w:sz="8" w:space="0" w:color="auto"/>
              <w:right w:val="single" w:sz="8" w:space="0" w:color="auto"/>
            </w:tcBorders>
            <w:shd w:val="clear" w:color="auto" w:fill="auto"/>
            <w:noWrap/>
            <w:vAlign w:val="center"/>
            <w:hideMark/>
          </w:tcPr>
          <w:p w14:paraId="19CCC4AC" w14:textId="77777777" w:rsidR="00997186" w:rsidRPr="00997186" w:rsidRDefault="00997186" w:rsidP="00997186">
            <w:pPr>
              <w:spacing w:before="0" w:after="0" w:line="240" w:lineRule="auto"/>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 </w:t>
            </w:r>
          </w:p>
        </w:tc>
      </w:tr>
      <w:tr w:rsidR="00997186" w:rsidRPr="00997186" w14:paraId="2904A8EE" w14:textId="77777777" w:rsidTr="00997186">
        <w:trPr>
          <w:trHeight w:val="315"/>
        </w:trPr>
        <w:tc>
          <w:tcPr>
            <w:tcW w:w="2174" w:type="dxa"/>
            <w:tcBorders>
              <w:top w:val="nil"/>
              <w:left w:val="single" w:sz="8" w:space="0" w:color="auto"/>
              <w:bottom w:val="single" w:sz="8" w:space="0" w:color="auto"/>
              <w:right w:val="single" w:sz="8" w:space="0" w:color="auto"/>
            </w:tcBorders>
            <w:shd w:val="clear" w:color="auto" w:fill="auto"/>
            <w:noWrap/>
            <w:vAlign w:val="center"/>
            <w:hideMark/>
          </w:tcPr>
          <w:p w14:paraId="5CC8D7EE" w14:textId="77777777" w:rsidR="00997186" w:rsidRPr="00997186" w:rsidRDefault="00997186" w:rsidP="00997186">
            <w:pPr>
              <w:spacing w:before="0" w:after="0" w:line="240" w:lineRule="auto"/>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Daily rate</w:t>
            </w:r>
          </w:p>
        </w:tc>
        <w:tc>
          <w:tcPr>
            <w:tcW w:w="880" w:type="dxa"/>
            <w:tcBorders>
              <w:top w:val="nil"/>
              <w:left w:val="nil"/>
              <w:bottom w:val="single" w:sz="8" w:space="0" w:color="auto"/>
              <w:right w:val="single" w:sz="8" w:space="0" w:color="auto"/>
            </w:tcBorders>
            <w:shd w:val="clear" w:color="auto" w:fill="auto"/>
            <w:noWrap/>
            <w:vAlign w:val="center"/>
            <w:hideMark/>
          </w:tcPr>
          <w:p w14:paraId="2010A05A"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950</w:t>
            </w:r>
          </w:p>
        </w:tc>
        <w:tc>
          <w:tcPr>
            <w:tcW w:w="1402" w:type="dxa"/>
            <w:tcBorders>
              <w:top w:val="nil"/>
              <w:left w:val="nil"/>
              <w:bottom w:val="single" w:sz="8" w:space="0" w:color="auto"/>
              <w:right w:val="single" w:sz="8" w:space="0" w:color="auto"/>
            </w:tcBorders>
            <w:shd w:val="clear" w:color="auto" w:fill="auto"/>
            <w:noWrap/>
            <w:vAlign w:val="center"/>
            <w:hideMark/>
          </w:tcPr>
          <w:p w14:paraId="38E45CD6"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550</w:t>
            </w:r>
          </w:p>
        </w:tc>
        <w:tc>
          <w:tcPr>
            <w:tcW w:w="1367" w:type="dxa"/>
            <w:tcBorders>
              <w:top w:val="nil"/>
              <w:left w:val="nil"/>
              <w:bottom w:val="single" w:sz="8" w:space="0" w:color="auto"/>
              <w:right w:val="single" w:sz="8" w:space="0" w:color="auto"/>
            </w:tcBorders>
            <w:shd w:val="clear" w:color="auto" w:fill="auto"/>
            <w:noWrap/>
            <w:vAlign w:val="center"/>
            <w:hideMark/>
          </w:tcPr>
          <w:p w14:paraId="2BCA43CD"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800</w:t>
            </w:r>
          </w:p>
        </w:tc>
        <w:tc>
          <w:tcPr>
            <w:tcW w:w="1381" w:type="dxa"/>
            <w:tcBorders>
              <w:top w:val="nil"/>
              <w:left w:val="nil"/>
              <w:bottom w:val="single" w:sz="8" w:space="0" w:color="auto"/>
              <w:right w:val="single" w:sz="8" w:space="0" w:color="auto"/>
            </w:tcBorders>
            <w:shd w:val="clear" w:color="auto" w:fill="auto"/>
            <w:noWrap/>
            <w:vAlign w:val="center"/>
            <w:hideMark/>
          </w:tcPr>
          <w:p w14:paraId="0997E2F2"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400</w:t>
            </w:r>
          </w:p>
        </w:tc>
        <w:tc>
          <w:tcPr>
            <w:tcW w:w="716" w:type="dxa"/>
            <w:tcBorders>
              <w:top w:val="nil"/>
              <w:left w:val="nil"/>
              <w:bottom w:val="single" w:sz="8" w:space="0" w:color="auto"/>
              <w:right w:val="single" w:sz="8" w:space="0" w:color="auto"/>
            </w:tcBorders>
            <w:shd w:val="clear" w:color="auto" w:fill="auto"/>
            <w:noWrap/>
            <w:vAlign w:val="center"/>
            <w:hideMark/>
          </w:tcPr>
          <w:p w14:paraId="22EA1EBB" w14:textId="77777777" w:rsidR="00997186" w:rsidRPr="00997186" w:rsidRDefault="00997186" w:rsidP="00997186">
            <w:pPr>
              <w:spacing w:before="0" w:after="0" w:line="240" w:lineRule="auto"/>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 </w:t>
            </w:r>
          </w:p>
        </w:tc>
        <w:tc>
          <w:tcPr>
            <w:tcW w:w="828" w:type="dxa"/>
            <w:tcBorders>
              <w:top w:val="nil"/>
              <w:left w:val="nil"/>
              <w:bottom w:val="single" w:sz="8" w:space="0" w:color="auto"/>
              <w:right w:val="single" w:sz="8" w:space="0" w:color="auto"/>
            </w:tcBorders>
            <w:shd w:val="clear" w:color="auto" w:fill="auto"/>
            <w:noWrap/>
            <w:vAlign w:val="center"/>
            <w:hideMark/>
          </w:tcPr>
          <w:p w14:paraId="0AA9A3FC" w14:textId="77777777" w:rsidR="00997186" w:rsidRPr="00997186" w:rsidRDefault="00997186" w:rsidP="00997186">
            <w:pPr>
              <w:spacing w:before="0" w:after="0" w:line="240" w:lineRule="auto"/>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 </w:t>
            </w:r>
          </w:p>
        </w:tc>
      </w:tr>
      <w:tr w:rsidR="00997186" w:rsidRPr="00997186" w14:paraId="6E3A3BF1" w14:textId="77777777" w:rsidTr="00997186">
        <w:trPr>
          <w:trHeight w:val="315"/>
        </w:trPr>
        <w:tc>
          <w:tcPr>
            <w:tcW w:w="2174" w:type="dxa"/>
            <w:tcBorders>
              <w:top w:val="nil"/>
              <w:left w:val="single" w:sz="8" w:space="0" w:color="auto"/>
              <w:bottom w:val="single" w:sz="8" w:space="0" w:color="auto"/>
              <w:right w:val="single" w:sz="8" w:space="0" w:color="auto"/>
            </w:tcBorders>
            <w:shd w:val="clear" w:color="auto" w:fill="auto"/>
            <w:noWrap/>
            <w:vAlign w:val="center"/>
            <w:hideMark/>
          </w:tcPr>
          <w:p w14:paraId="32D176A6" w14:textId="77777777" w:rsidR="00997186" w:rsidRPr="00997186" w:rsidRDefault="00997186" w:rsidP="00997186">
            <w:pPr>
              <w:spacing w:before="0" w:after="0" w:line="240" w:lineRule="auto"/>
              <w:rPr>
                <w:rFonts w:ascii="Arial" w:eastAsia="Times New Roman" w:hAnsi="Arial" w:cs="Arial"/>
                <w:b/>
                <w:bCs/>
                <w:color w:val="000000"/>
                <w:sz w:val="20"/>
                <w:szCs w:val="20"/>
                <w:lang w:eastAsia="en-AU"/>
              </w:rPr>
            </w:pPr>
            <w:r w:rsidRPr="00997186">
              <w:rPr>
                <w:rFonts w:ascii="Arial" w:eastAsia="Times New Roman" w:hAnsi="Arial" w:cs="Arial"/>
                <w:b/>
                <w:bCs/>
                <w:color w:val="000000"/>
                <w:sz w:val="20"/>
                <w:szCs w:val="20"/>
                <w:lang w:eastAsia="en-AU"/>
              </w:rPr>
              <w:t>Personnel               sub-total</w:t>
            </w:r>
          </w:p>
        </w:tc>
        <w:tc>
          <w:tcPr>
            <w:tcW w:w="880" w:type="dxa"/>
            <w:tcBorders>
              <w:top w:val="nil"/>
              <w:left w:val="nil"/>
              <w:bottom w:val="single" w:sz="8" w:space="0" w:color="auto"/>
              <w:right w:val="single" w:sz="8" w:space="0" w:color="auto"/>
            </w:tcBorders>
            <w:shd w:val="clear" w:color="auto" w:fill="auto"/>
            <w:noWrap/>
            <w:vAlign w:val="center"/>
            <w:hideMark/>
          </w:tcPr>
          <w:p w14:paraId="28C17D05" w14:textId="77777777" w:rsidR="00997186" w:rsidRPr="00997186" w:rsidRDefault="00997186" w:rsidP="00997186">
            <w:pPr>
              <w:spacing w:before="0" w:after="0" w:line="240" w:lineRule="auto"/>
              <w:jc w:val="right"/>
              <w:rPr>
                <w:rFonts w:ascii="Arial" w:eastAsia="Times New Roman" w:hAnsi="Arial" w:cs="Arial"/>
                <w:b/>
                <w:bCs/>
                <w:color w:val="000000"/>
                <w:sz w:val="20"/>
                <w:szCs w:val="20"/>
                <w:lang w:eastAsia="en-AU"/>
              </w:rPr>
            </w:pPr>
            <w:r w:rsidRPr="00997186">
              <w:rPr>
                <w:rFonts w:ascii="Arial" w:eastAsia="Times New Roman" w:hAnsi="Arial" w:cs="Arial"/>
                <w:b/>
                <w:bCs/>
                <w:color w:val="000000"/>
                <w:sz w:val="20"/>
                <w:szCs w:val="20"/>
                <w:lang w:eastAsia="en-AU"/>
              </w:rPr>
              <w:t>35,150</w:t>
            </w:r>
          </w:p>
        </w:tc>
        <w:tc>
          <w:tcPr>
            <w:tcW w:w="1402" w:type="dxa"/>
            <w:tcBorders>
              <w:top w:val="nil"/>
              <w:left w:val="nil"/>
              <w:bottom w:val="single" w:sz="8" w:space="0" w:color="auto"/>
              <w:right w:val="single" w:sz="8" w:space="0" w:color="auto"/>
            </w:tcBorders>
            <w:shd w:val="clear" w:color="auto" w:fill="auto"/>
            <w:noWrap/>
            <w:vAlign w:val="center"/>
            <w:hideMark/>
          </w:tcPr>
          <w:p w14:paraId="21E603EE" w14:textId="77777777" w:rsidR="00997186" w:rsidRPr="00997186" w:rsidRDefault="00997186" w:rsidP="00997186">
            <w:pPr>
              <w:spacing w:before="0" w:after="0" w:line="240" w:lineRule="auto"/>
              <w:jc w:val="right"/>
              <w:rPr>
                <w:rFonts w:ascii="Arial" w:eastAsia="Times New Roman" w:hAnsi="Arial" w:cs="Arial"/>
                <w:b/>
                <w:bCs/>
                <w:color w:val="000000"/>
                <w:sz w:val="20"/>
                <w:szCs w:val="20"/>
                <w:lang w:eastAsia="en-AU"/>
              </w:rPr>
            </w:pPr>
            <w:r w:rsidRPr="00997186">
              <w:rPr>
                <w:rFonts w:ascii="Arial" w:eastAsia="Times New Roman" w:hAnsi="Arial" w:cs="Arial"/>
                <w:b/>
                <w:bCs/>
                <w:color w:val="000000"/>
                <w:sz w:val="20"/>
                <w:szCs w:val="20"/>
                <w:lang w:eastAsia="en-AU"/>
              </w:rPr>
              <w:t>4,950</w:t>
            </w:r>
          </w:p>
        </w:tc>
        <w:tc>
          <w:tcPr>
            <w:tcW w:w="1367" w:type="dxa"/>
            <w:tcBorders>
              <w:top w:val="nil"/>
              <w:left w:val="nil"/>
              <w:bottom w:val="single" w:sz="8" w:space="0" w:color="auto"/>
              <w:right w:val="single" w:sz="8" w:space="0" w:color="auto"/>
            </w:tcBorders>
            <w:shd w:val="clear" w:color="auto" w:fill="auto"/>
            <w:noWrap/>
            <w:vAlign w:val="center"/>
            <w:hideMark/>
          </w:tcPr>
          <w:p w14:paraId="10319682" w14:textId="77777777" w:rsidR="00997186" w:rsidRPr="00997186" w:rsidRDefault="00997186" w:rsidP="00997186">
            <w:pPr>
              <w:spacing w:before="0" w:after="0" w:line="240" w:lineRule="auto"/>
              <w:jc w:val="right"/>
              <w:rPr>
                <w:rFonts w:ascii="Arial" w:eastAsia="Times New Roman" w:hAnsi="Arial" w:cs="Arial"/>
                <w:b/>
                <w:bCs/>
                <w:color w:val="000000"/>
                <w:sz w:val="20"/>
                <w:szCs w:val="20"/>
                <w:lang w:eastAsia="en-AU"/>
              </w:rPr>
            </w:pPr>
            <w:r w:rsidRPr="00997186">
              <w:rPr>
                <w:rFonts w:ascii="Arial" w:eastAsia="Times New Roman" w:hAnsi="Arial" w:cs="Arial"/>
                <w:b/>
                <w:bCs/>
                <w:color w:val="000000"/>
                <w:sz w:val="20"/>
                <w:szCs w:val="20"/>
                <w:lang w:eastAsia="en-AU"/>
              </w:rPr>
              <w:t>5,600</w:t>
            </w:r>
          </w:p>
        </w:tc>
        <w:tc>
          <w:tcPr>
            <w:tcW w:w="1381" w:type="dxa"/>
            <w:tcBorders>
              <w:top w:val="nil"/>
              <w:left w:val="nil"/>
              <w:bottom w:val="single" w:sz="8" w:space="0" w:color="auto"/>
              <w:right w:val="single" w:sz="8" w:space="0" w:color="auto"/>
            </w:tcBorders>
            <w:shd w:val="clear" w:color="auto" w:fill="auto"/>
            <w:noWrap/>
            <w:vAlign w:val="center"/>
            <w:hideMark/>
          </w:tcPr>
          <w:p w14:paraId="5967B2EC" w14:textId="77777777" w:rsidR="00997186" w:rsidRPr="00997186" w:rsidRDefault="00997186" w:rsidP="00997186">
            <w:pPr>
              <w:spacing w:before="0" w:after="0" w:line="240" w:lineRule="auto"/>
              <w:jc w:val="right"/>
              <w:rPr>
                <w:rFonts w:ascii="Arial" w:eastAsia="Times New Roman" w:hAnsi="Arial" w:cs="Arial"/>
                <w:b/>
                <w:bCs/>
                <w:color w:val="000000"/>
                <w:sz w:val="20"/>
                <w:szCs w:val="20"/>
                <w:lang w:eastAsia="en-AU"/>
              </w:rPr>
            </w:pPr>
            <w:r w:rsidRPr="00997186">
              <w:rPr>
                <w:rFonts w:ascii="Arial" w:eastAsia="Times New Roman" w:hAnsi="Arial" w:cs="Arial"/>
                <w:b/>
                <w:bCs/>
                <w:color w:val="000000"/>
                <w:sz w:val="20"/>
                <w:szCs w:val="20"/>
                <w:lang w:eastAsia="en-AU"/>
              </w:rPr>
              <w:t>12,800</w:t>
            </w:r>
          </w:p>
        </w:tc>
        <w:tc>
          <w:tcPr>
            <w:tcW w:w="716" w:type="dxa"/>
            <w:tcBorders>
              <w:top w:val="nil"/>
              <w:left w:val="nil"/>
              <w:bottom w:val="single" w:sz="8" w:space="0" w:color="auto"/>
              <w:right w:val="single" w:sz="8" w:space="0" w:color="auto"/>
            </w:tcBorders>
            <w:shd w:val="clear" w:color="auto" w:fill="auto"/>
            <w:noWrap/>
            <w:vAlign w:val="center"/>
            <w:hideMark/>
          </w:tcPr>
          <w:p w14:paraId="7A47DC53" w14:textId="77777777" w:rsidR="00997186" w:rsidRPr="00997186" w:rsidRDefault="00997186" w:rsidP="00997186">
            <w:pPr>
              <w:spacing w:before="0" w:after="0" w:line="240" w:lineRule="auto"/>
              <w:rPr>
                <w:rFonts w:ascii="Arial" w:eastAsia="Times New Roman" w:hAnsi="Arial" w:cs="Arial"/>
                <w:b/>
                <w:bCs/>
                <w:color w:val="000000"/>
                <w:sz w:val="20"/>
                <w:szCs w:val="20"/>
                <w:lang w:eastAsia="en-AU"/>
              </w:rPr>
            </w:pPr>
            <w:r w:rsidRPr="00997186">
              <w:rPr>
                <w:rFonts w:ascii="Arial" w:eastAsia="Times New Roman" w:hAnsi="Arial" w:cs="Arial"/>
                <w:b/>
                <w:bCs/>
                <w:color w:val="000000"/>
                <w:sz w:val="20"/>
                <w:szCs w:val="20"/>
                <w:lang w:eastAsia="en-AU"/>
              </w:rPr>
              <w:t> </w:t>
            </w:r>
          </w:p>
        </w:tc>
        <w:tc>
          <w:tcPr>
            <w:tcW w:w="828" w:type="dxa"/>
            <w:tcBorders>
              <w:top w:val="nil"/>
              <w:left w:val="nil"/>
              <w:bottom w:val="single" w:sz="8" w:space="0" w:color="auto"/>
              <w:right w:val="single" w:sz="8" w:space="0" w:color="auto"/>
            </w:tcBorders>
            <w:shd w:val="clear" w:color="auto" w:fill="auto"/>
            <w:noWrap/>
            <w:vAlign w:val="center"/>
            <w:hideMark/>
          </w:tcPr>
          <w:p w14:paraId="31DC5F21" w14:textId="77777777" w:rsidR="00997186" w:rsidRPr="00997186" w:rsidRDefault="00997186" w:rsidP="00997186">
            <w:pPr>
              <w:spacing w:before="0" w:after="0" w:line="240" w:lineRule="auto"/>
              <w:jc w:val="right"/>
              <w:rPr>
                <w:rFonts w:ascii="Arial" w:eastAsia="Times New Roman" w:hAnsi="Arial" w:cs="Arial"/>
                <w:b/>
                <w:bCs/>
                <w:color w:val="000000"/>
                <w:sz w:val="20"/>
                <w:szCs w:val="20"/>
                <w:lang w:eastAsia="en-AU"/>
              </w:rPr>
            </w:pPr>
            <w:r w:rsidRPr="00997186">
              <w:rPr>
                <w:rFonts w:ascii="Arial" w:eastAsia="Times New Roman" w:hAnsi="Arial" w:cs="Arial"/>
                <w:b/>
                <w:bCs/>
                <w:color w:val="000000"/>
                <w:sz w:val="20"/>
                <w:szCs w:val="20"/>
                <w:lang w:eastAsia="en-AU"/>
              </w:rPr>
              <w:t>58,500</w:t>
            </w:r>
          </w:p>
        </w:tc>
      </w:tr>
      <w:tr w:rsidR="00997186" w:rsidRPr="00997186" w14:paraId="0E5EC893" w14:textId="77777777" w:rsidTr="00997186">
        <w:trPr>
          <w:trHeight w:val="315"/>
        </w:trPr>
        <w:tc>
          <w:tcPr>
            <w:tcW w:w="720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B1A8D47" w14:textId="77777777" w:rsidR="00997186" w:rsidRPr="00997186" w:rsidRDefault="00997186" w:rsidP="00997186">
            <w:pPr>
              <w:spacing w:before="0" w:after="0" w:line="240" w:lineRule="auto"/>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Interstate flights for engagement activity (@300 return)</w:t>
            </w:r>
          </w:p>
        </w:tc>
        <w:tc>
          <w:tcPr>
            <w:tcW w:w="716" w:type="dxa"/>
            <w:tcBorders>
              <w:top w:val="nil"/>
              <w:left w:val="nil"/>
              <w:bottom w:val="single" w:sz="8" w:space="0" w:color="auto"/>
              <w:right w:val="single" w:sz="8" w:space="0" w:color="auto"/>
            </w:tcBorders>
            <w:shd w:val="clear" w:color="auto" w:fill="auto"/>
            <w:noWrap/>
            <w:vAlign w:val="center"/>
            <w:hideMark/>
          </w:tcPr>
          <w:p w14:paraId="54AAB907"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2</w:t>
            </w:r>
          </w:p>
        </w:tc>
        <w:tc>
          <w:tcPr>
            <w:tcW w:w="828" w:type="dxa"/>
            <w:tcBorders>
              <w:top w:val="nil"/>
              <w:left w:val="nil"/>
              <w:bottom w:val="single" w:sz="8" w:space="0" w:color="auto"/>
              <w:right w:val="single" w:sz="8" w:space="0" w:color="auto"/>
            </w:tcBorders>
            <w:shd w:val="clear" w:color="auto" w:fill="auto"/>
            <w:noWrap/>
            <w:vAlign w:val="center"/>
            <w:hideMark/>
          </w:tcPr>
          <w:p w14:paraId="34893263"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600</w:t>
            </w:r>
          </w:p>
        </w:tc>
      </w:tr>
      <w:tr w:rsidR="00997186" w:rsidRPr="00997186" w14:paraId="01A48303" w14:textId="77777777" w:rsidTr="00997186">
        <w:trPr>
          <w:trHeight w:val="315"/>
        </w:trPr>
        <w:tc>
          <w:tcPr>
            <w:tcW w:w="720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5416340" w14:textId="77777777" w:rsidR="00997186" w:rsidRPr="00997186" w:rsidRDefault="00997186" w:rsidP="00997186">
            <w:pPr>
              <w:spacing w:before="0" w:after="0" w:line="240" w:lineRule="auto"/>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Accommodation (@225/night)</w:t>
            </w:r>
          </w:p>
        </w:tc>
        <w:tc>
          <w:tcPr>
            <w:tcW w:w="716" w:type="dxa"/>
            <w:tcBorders>
              <w:top w:val="nil"/>
              <w:left w:val="nil"/>
              <w:bottom w:val="single" w:sz="8" w:space="0" w:color="auto"/>
              <w:right w:val="single" w:sz="8" w:space="0" w:color="auto"/>
            </w:tcBorders>
            <w:shd w:val="clear" w:color="auto" w:fill="auto"/>
            <w:noWrap/>
            <w:vAlign w:val="center"/>
            <w:hideMark/>
          </w:tcPr>
          <w:p w14:paraId="188982C4"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4</w:t>
            </w:r>
          </w:p>
        </w:tc>
        <w:tc>
          <w:tcPr>
            <w:tcW w:w="828" w:type="dxa"/>
            <w:tcBorders>
              <w:top w:val="nil"/>
              <w:left w:val="nil"/>
              <w:bottom w:val="single" w:sz="8" w:space="0" w:color="auto"/>
              <w:right w:val="single" w:sz="8" w:space="0" w:color="auto"/>
            </w:tcBorders>
            <w:shd w:val="clear" w:color="auto" w:fill="auto"/>
            <w:noWrap/>
            <w:vAlign w:val="center"/>
            <w:hideMark/>
          </w:tcPr>
          <w:p w14:paraId="6E6A5DFC"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900</w:t>
            </w:r>
          </w:p>
        </w:tc>
      </w:tr>
      <w:tr w:rsidR="00997186" w:rsidRPr="00997186" w14:paraId="4BA4A5DE" w14:textId="77777777" w:rsidTr="00997186">
        <w:trPr>
          <w:trHeight w:val="315"/>
        </w:trPr>
        <w:tc>
          <w:tcPr>
            <w:tcW w:w="720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F42C450" w14:textId="77777777" w:rsidR="00997186" w:rsidRPr="00997186" w:rsidRDefault="00997186" w:rsidP="00997186">
            <w:pPr>
              <w:spacing w:before="0" w:after="0" w:line="240" w:lineRule="auto"/>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Per Diem rate $100/day</w:t>
            </w:r>
          </w:p>
        </w:tc>
        <w:tc>
          <w:tcPr>
            <w:tcW w:w="716" w:type="dxa"/>
            <w:tcBorders>
              <w:top w:val="nil"/>
              <w:left w:val="nil"/>
              <w:bottom w:val="single" w:sz="8" w:space="0" w:color="auto"/>
              <w:right w:val="single" w:sz="8" w:space="0" w:color="auto"/>
            </w:tcBorders>
            <w:shd w:val="clear" w:color="auto" w:fill="auto"/>
            <w:noWrap/>
            <w:vAlign w:val="center"/>
            <w:hideMark/>
          </w:tcPr>
          <w:p w14:paraId="5F71E9B5"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4</w:t>
            </w:r>
          </w:p>
        </w:tc>
        <w:tc>
          <w:tcPr>
            <w:tcW w:w="828" w:type="dxa"/>
            <w:tcBorders>
              <w:top w:val="nil"/>
              <w:left w:val="nil"/>
              <w:bottom w:val="single" w:sz="8" w:space="0" w:color="auto"/>
              <w:right w:val="single" w:sz="8" w:space="0" w:color="auto"/>
            </w:tcBorders>
            <w:shd w:val="clear" w:color="auto" w:fill="auto"/>
            <w:noWrap/>
            <w:vAlign w:val="center"/>
            <w:hideMark/>
          </w:tcPr>
          <w:p w14:paraId="301FB662"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400</w:t>
            </w:r>
          </w:p>
        </w:tc>
      </w:tr>
      <w:tr w:rsidR="00997186" w:rsidRPr="00997186" w14:paraId="548DCE34" w14:textId="77777777" w:rsidTr="00997186">
        <w:trPr>
          <w:trHeight w:val="315"/>
        </w:trPr>
        <w:tc>
          <w:tcPr>
            <w:tcW w:w="720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67C0E71" w14:textId="77777777" w:rsidR="00997186" w:rsidRPr="00997186" w:rsidRDefault="00997186" w:rsidP="00997186">
            <w:pPr>
              <w:spacing w:before="0" w:after="0" w:line="240" w:lineRule="auto"/>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 xml:space="preserve">Engagement venue hire and catering </w:t>
            </w:r>
          </w:p>
        </w:tc>
        <w:tc>
          <w:tcPr>
            <w:tcW w:w="716" w:type="dxa"/>
            <w:tcBorders>
              <w:top w:val="nil"/>
              <w:left w:val="nil"/>
              <w:bottom w:val="single" w:sz="8" w:space="0" w:color="auto"/>
              <w:right w:val="single" w:sz="8" w:space="0" w:color="auto"/>
            </w:tcBorders>
            <w:shd w:val="clear" w:color="auto" w:fill="auto"/>
            <w:noWrap/>
            <w:vAlign w:val="center"/>
            <w:hideMark/>
          </w:tcPr>
          <w:p w14:paraId="6042C1E4"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1</w:t>
            </w:r>
          </w:p>
        </w:tc>
        <w:tc>
          <w:tcPr>
            <w:tcW w:w="828" w:type="dxa"/>
            <w:tcBorders>
              <w:top w:val="nil"/>
              <w:left w:val="nil"/>
              <w:bottom w:val="single" w:sz="8" w:space="0" w:color="auto"/>
              <w:right w:val="single" w:sz="8" w:space="0" w:color="auto"/>
            </w:tcBorders>
            <w:shd w:val="clear" w:color="auto" w:fill="auto"/>
            <w:noWrap/>
            <w:vAlign w:val="center"/>
            <w:hideMark/>
          </w:tcPr>
          <w:p w14:paraId="7C15348C"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1,000</w:t>
            </w:r>
          </w:p>
        </w:tc>
      </w:tr>
      <w:tr w:rsidR="00997186" w:rsidRPr="00997186" w14:paraId="5A223124" w14:textId="77777777" w:rsidTr="00997186">
        <w:trPr>
          <w:trHeight w:val="315"/>
        </w:trPr>
        <w:tc>
          <w:tcPr>
            <w:tcW w:w="720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F2C77BB" w14:textId="1F667176" w:rsidR="00997186" w:rsidRPr="00997186" w:rsidRDefault="00997186" w:rsidP="00997186">
            <w:pPr>
              <w:spacing w:before="0" w:after="0" w:line="240" w:lineRule="auto"/>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Other costs (</w:t>
            </w:r>
            <w:r w:rsidR="0031399A" w:rsidRPr="00997186">
              <w:rPr>
                <w:rFonts w:ascii="Arial" w:eastAsia="Times New Roman" w:hAnsi="Arial" w:cs="Arial"/>
                <w:color w:val="000000"/>
                <w:sz w:val="20"/>
                <w:szCs w:val="20"/>
                <w:lang w:eastAsia="en-AU"/>
              </w:rPr>
              <w:t>i.e.</w:t>
            </w:r>
            <w:r w:rsidR="00CE3C39">
              <w:rPr>
                <w:rFonts w:ascii="Arial" w:eastAsia="Times New Roman" w:hAnsi="Arial" w:cs="Arial"/>
                <w:color w:val="000000"/>
                <w:sz w:val="20"/>
                <w:szCs w:val="20"/>
                <w:lang w:eastAsia="en-AU"/>
              </w:rPr>
              <w:t>,</w:t>
            </w:r>
            <w:r w:rsidRPr="00997186">
              <w:rPr>
                <w:rFonts w:ascii="Arial" w:eastAsia="Times New Roman" w:hAnsi="Arial" w:cs="Arial"/>
                <w:color w:val="000000"/>
                <w:sz w:val="20"/>
                <w:szCs w:val="20"/>
                <w:lang w:eastAsia="en-AU"/>
              </w:rPr>
              <w:t xml:space="preserve"> data purchase)</w:t>
            </w:r>
          </w:p>
        </w:tc>
        <w:tc>
          <w:tcPr>
            <w:tcW w:w="716" w:type="dxa"/>
            <w:tcBorders>
              <w:top w:val="nil"/>
              <w:left w:val="nil"/>
              <w:bottom w:val="single" w:sz="8" w:space="0" w:color="auto"/>
              <w:right w:val="single" w:sz="8" w:space="0" w:color="auto"/>
            </w:tcBorders>
            <w:shd w:val="clear" w:color="auto" w:fill="auto"/>
            <w:noWrap/>
            <w:vAlign w:val="center"/>
            <w:hideMark/>
          </w:tcPr>
          <w:p w14:paraId="47FA2EC7" w14:textId="77777777" w:rsidR="00997186" w:rsidRPr="00997186" w:rsidRDefault="00997186" w:rsidP="00997186">
            <w:pPr>
              <w:spacing w:before="0" w:after="0" w:line="240" w:lineRule="auto"/>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 </w:t>
            </w:r>
          </w:p>
        </w:tc>
        <w:tc>
          <w:tcPr>
            <w:tcW w:w="828" w:type="dxa"/>
            <w:tcBorders>
              <w:top w:val="nil"/>
              <w:left w:val="nil"/>
              <w:bottom w:val="single" w:sz="8" w:space="0" w:color="auto"/>
              <w:right w:val="single" w:sz="8" w:space="0" w:color="auto"/>
            </w:tcBorders>
            <w:shd w:val="clear" w:color="auto" w:fill="auto"/>
            <w:noWrap/>
            <w:vAlign w:val="center"/>
            <w:hideMark/>
          </w:tcPr>
          <w:p w14:paraId="63E16D12"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2,500</w:t>
            </w:r>
          </w:p>
        </w:tc>
      </w:tr>
      <w:tr w:rsidR="00997186" w:rsidRPr="00997186" w14:paraId="26CBEE7B" w14:textId="77777777" w:rsidTr="00997186">
        <w:trPr>
          <w:trHeight w:val="315"/>
        </w:trPr>
        <w:tc>
          <w:tcPr>
            <w:tcW w:w="7920" w:type="dxa"/>
            <w:gridSpan w:val="6"/>
            <w:tcBorders>
              <w:top w:val="single" w:sz="8" w:space="0" w:color="auto"/>
              <w:left w:val="single" w:sz="8" w:space="0" w:color="auto"/>
              <w:bottom w:val="single" w:sz="8" w:space="0" w:color="auto"/>
              <w:right w:val="single" w:sz="8" w:space="0" w:color="000000"/>
            </w:tcBorders>
            <w:shd w:val="clear" w:color="auto" w:fill="E7E6E6"/>
            <w:noWrap/>
            <w:vAlign w:val="center"/>
            <w:hideMark/>
          </w:tcPr>
          <w:p w14:paraId="6CC4179B" w14:textId="77777777" w:rsidR="00997186" w:rsidRPr="00997186" w:rsidRDefault="00997186" w:rsidP="00997186">
            <w:pPr>
              <w:spacing w:before="0" w:after="0" w:line="240" w:lineRule="auto"/>
              <w:rPr>
                <w:rFonts w:ascii="Arial" w:eastAsia="Times New Roman" w:hAnsi="Arial" w:cs="Arial"/>
                <w:b/>
                <w:bCs/>
                <w:color w:val="000000"/>
                <w:sz w:val="20"/>
                <w:szCs w:val="20"/>
                <w:lang w:eastAsia="en-AU"/>
              </w:rPr>
            </w:pPr>
            <w:r w:rsidRPr="00997186">
              <w:rPr>
                <w:rFonts w:ascii="Arial" w:eastAsia="Times New Roman" w:hAnsi="Arial" w:cs="Arial"/>
                <w:b/>
                <w:bCs/>
                <w:color w:val="000000"/>
                <w:sz w:val="20"/>
                <w:szCs w:val="20"/>
                <w:lang w:eastAsia="en-AU"/>
              </w:rPr>
              <w:t>Subtotal</w:t>
            </w:r>
          </w:p>
        </w:tc>
        <w:tc>
          <w:tcPr>
            <w:tcW w:w="828" w:type="dxa"/>
            <w:tcBorders>
              <w:top w:val="nil"/>
              <w:left w:val="nil"/>
              <w:bottom w:val="single" w:sz="8" w:space="0" w:color="auto"/>
              <w:right w:val="single" w:sz="8" w:space="0" w:color="auto"/>
            </w:tcBorders>
            <w:shd w:val="clear" w:color="auto" w:fill="E7E6E6"/>
            <w:noWrap/>
            <w:vAlign w:val="center"/>
            <w:hideMark/>
          </w:tcPr>
          <w:p w14:paraId="39CA73DE" w14:textId="77777777" w:rsidR="00997186" w:rsidRPr="00997186" w:rsidRDefault="00997186" w:rsidP="00997186">
            <w:pPr>
              <w:spacing w:before="0" w:after="0" w:line="240" w:lineRule="auto"/>
              <w:jc w:val="right"/>
              <w:rPr>
                <w:rFonts w:ascii="Arial" w:eastAsia="Times New Roman" w:hAnsi="Arial" w:cs="Arial"/>
                <w:b/>
                <w:bCs/>
                <w:color w:val="000000"/>
                <w:sz w:val="20"/>
                <w:szCs w:val="20"/>
                <w:lang w:eastAsia="en-AU"/>
              </w:rPr>
            </w:pPr>
            <w:r w:rsidRPr="00997186">
              <w:rPr>
                <w:rFonts w:ascii="Arial" w:eastAsia="Times New Roman" w:hAnsi="Arial" w:cs="Arial"/>
                <w:b/>
                <w:bCs/>
                <w:color w:val="000000"/>
                <w:sz w:val="20"/>
                <w:szCs w:val="20"/>
                <w:lang w:eastAsia="en-AU"/>
              </w:rPr>
              <w:t>63,900</w:t>
            </w:r>
          </w:p>
        </w:tc>
      </w:tr>
      <w:tr w:rsidR="00997186" w:rsidRPr="00997186" w14:paraId="713EF772" w14:textId="77777777" w:rsidTr="00997186">
        <w:trPr>
          <w:trHeight w:val="315"/>
        </w:trPr>
        <w:tc>
          <w:tcPr>
            <w:tcW w:w="792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888AE8F" w14:textId="77777777" w:rsidR="00997186" w:rsidRPr="00997186" w:rsidRDefault="00997186" w:rsidP="00997186">
            <w:pPr>
              <w:spacing w:before="0" w:after="0" w:line="240" w:lineRule="auto"/>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Infrastructure (20%)</w:t>
            </w:r>
          </w:p>
        </w:tc>
        <w:tc>
          <w:tcPr>
            <w:tcW w:w="828" w:type="dxa"/>
            <w:tcBorders>
              <w:top w:val="nil"/>
              <w:left w:val="nil"/>
              <w:bottom w:val="single" w:sz="8" w:space="0" w:color="auto"/>
              <w:right w:val="single" w:sz="8" w:space="0" w:color="auto"/>
            </w:tcBorders>
            <w:shd w:val="clear" w:color="auto" w:fill="auto"/>
            <w:noWrap/>
            <w:vAlign w:val="center"/>
            <w:hideMark/>
          </w:tcPr>
          <w:p w14:paraId="2E9DA7E6" w14:textId="77777777" w:rsidR="00997186" w:rsidRPr="00997186" w:rsidRDefault="00997186" w:rsidP="00997186">
            <w:pPr>
              <w:spacing w:before="0" w:after="0" w:line="240" w:lineRule="auto"/>
              <w:jc w:val="right"/>
              <w:rPr>
                <w:rFonts w:ascii="Arial" w:eastAsia="Times New Roman" w:hAnsi="Arial" w:cs="Arial"/>
                <w:color w:val="000000"/>
                <w:sz w:val="20"/>
                <w:szCs w:val="20"/>
                <w:lang w:eastAsia="en-AU"/>
              </w:rPr>
            </w:pPr>
            <w:r w:rsidRPr="00997186">
              <w:rPr>
                <w:rFonts w:ascii="Arial" w:eastAsia="Times New Roman" w:hAnsi="Arial" w:cs="Arial"/>
                <w:color w:val="000000"/>
                <w:sz w:val="20"/>
                <w:szCs w:val="20"/>
                <w:lang w:eastAsia="en-AU"/>
              </w:rPr>
              <w:t>12,780</w:t>
            </w:r>
          </w:p>
        </w:tc>
      </w:tr>
      <w:tr w:rsidR="00997186" w:rsidRPr="00997186" w14:paraId="2B296431" w14:textId="77777777" w:rsidTr="00997186">
        <w:trPr>
          <w:trHeight w:val="315"/>
        </w:trPr>
        <w:tc>
          <w:tcPr>
            <w:tcW w:w="792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7A7C8E7" w14:textId="77777777" w:rsidR="00997186" w:rsidRPr="00997186" w:rsidRDefault="00997186" w:rsidP="00997186">
            <w:pPr>
              <w:spacing w:before="0" w:after="0" w:line="240" w:lineRule="auto"/>
              <w:rPr>
                <w:rFonts w:ascii="Arial" w:eastAsia="Times New Roman" w:hAnsi="Arial" w:cs="Arial"/>
                <w:b/>
                <w:bCs/>
                <w:color w:val="000000"/>
                <w:sz w:val="20"/>
                <w:szCs w:val="20"/>
                <w:lang w:eastAsia="en-AU"/>
              </w:rPr>
            </w:pPr>
            <w:r w:rsidRPr="00997186">
              <w:rPr>
                <w:rFonts w:ascii="Arial" w:eastAsia="Times New Roman" w:hAnsi="Arial" w:cs="Arial"/>
                <w:b/>
                <w:bCs/>
                <w:color w:val="000000"/>
                <w:sz w:val="20"/>
                <w:szCs w:val="20"/>
                <w:lang w:eastAsia="en-AU"/>
              </w:rPr>
              <w:t>Subtotal (excl GST)</w:t>
            </w:r>
          </w:p>
        </w:tc>
        <w:tc>
          <w:tcPr>
            <w:tcW w:w="828" w:type="dxa"/>
            <w:tcBorders>
              <w:top w:val="nil"/>
              <w:left w:val="nil"/>
              <w:bottom w:val="single" w:sz="8" w:space="0" w:color="auto"/>
              <w:right w:val="single" w:sz="8" w:space="0" w:color="auto"/>
            </w:tcBorders>
            <w:shd w:val="clear" w:color="auto" w:fill="auto"/>
            <w:noWrap/>
            <w:vAlign w:val="center"/>
            <w:hideMark/>
          </w:tcPr>
          <w:p w14:paraId="1AD2FC65" w14:textId="77777777" w:rsidR="00997186" w:rsidRPr="00997186" w:rsidRDefault="00997186" w:rsidP="00997186">
            <w:pPr>
              <w:spacing w:before="0" w:after="0" w:line="240" w:lineRule="auto"/>
              <w:jc w:val="right"/>
              <w:rPr>
                <w:rFonts w:ascii="Arial" w:eastAsia="Times New Roman" w:hAnsi="Arial" w:cs="Arial"/>
                <w:b/>
                <w:bCs/>
                <w:color w:val="000000"/>
                <w:sz w:val="20"/>
                <w:szCs w:val="20"/>
                <w:lang w:eastAsia="en-AU"/>
              </w:rPr>
            </w:pPr>
            <w:r w:rsidRPr="00997186">
              <w:rPr>
                <w:rFonts w:ascii="Arial" w:eastAsia="Times New Roman" w:hAnsi="Arial" w:cs="Arial"/>
                <w:b/>
                <w:bCs/>
                <w:color w:val="000000"/>
                <w:sz w:val="20"/>
                <w:szCs w:val="20"/>
                <w:lang w:eastAsia="en-AU"/>
              </w:rPr>
              <w:t>76,680</w:t>
            </w:r>
          </w:p>
        </w:tc>
      </w:tr>
      <w:tr w:rsidR="00997186" w:rsidRPr="00997186" w14:paraId="492B33EA" w14:textId="77777777" w:rsidTr="00997186">
        <w:trPr>
          <w:trHeight w:val="315"/>
        </w:trPr>
        <w:tc>
          <w:tcPr>
            <w:tcW w:w="792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DF579CC" w14:textId="77777777" w:rsidR="00997186" w:rsidRPr="00997186" w:rsidRDefault="00997186" w:rsidP="00997186">
            <w:pPr>
              <w:spacing w:before="0" w:after="0" w:line="240" w:lineRule="auto"/>
              <w:rPr>
                <w:rFonts w:ascii="Arial" w:eastAsia="Times New Roman" w:hAnsi="Arial" w:cs="Arial"/>
                <w:b/>
                <w:bCs/>
                <w:color w:val="000000"/>
                <w:sz w:val="20"/>
                <w:szCs w:val="20"/>
                <w:lang w:eastAsia="en-AU"/>
              </w:rPr>
            </w:pPr>
            <w:r w:rsidRPr="00997186">
              <w:rPr>
                <w:rFonts w:ascii="Arial" w:eastAsia="Times New Roman" w:hAnsi="Arial" w:cs="Arial"/>
                <w:b/>
                <w:bCs/>
                <w:color w:val="000000"/>
                <w:sz w:val="20"/>
                <w:szCs w:val="20"/>
                <w:lang w:eastAsia="en-AU"/>
              </w:rPr>
              <w:t>GST (10%)</w:t>
            </w:r>
          </w:p>
        </w:tc>
        <w:tc>
          <w:tcPr>
            <w:tcW w:w="828" w:type="dxa"/>
            <w:tcBorders>
              <w:top w:val="nil"/>
              <w:left w:val="nil"/>
              <w:bottom w:val="single" w:sz="8" w:space="0" w:color="auto"/>
              <w:right w:val="single" w:sz="8" w:space="0" w:color="auto"/>
            </w:tcBorders>
            <w:shd w:val="clear" w:color="auto" w:fill="auto"/>
            <w:noWrap/>
            <w:vAlign w:val="center"/>
            <w:hideMark/>
          </w:tcPr>
          <w:p w14:paraId="7D4E8AAE" w14:textId="77777777" w:rsidR="00997186" w:rsidRPr="00997186" w:rsidRDefault="00997186" w:rsidP="00997186">
            <w:pPr>
              <w:spacing w:before="0" w:after="0" w:line="240" w:lineRule="auto"/>
              <w:jc w:val="right"/>
              <w:rPr>
                <w:rFonts w:ascii="Arial" w:eastAsia="Times New Roman" w:hAnsi="Arial" w:cs="Arial"/>
                <w:b/>
                <w:bCs/>
                <w:color w:val="000000"/>
                <w:sz w:val="20"/>
                <w:szCs w:val="20"/>
                <w:lang w:eastAsia="en-AU"/>
              </w:rPr>
            </w:pPr>
            <w:r w:rsidRPr="00997186">
              <w:rPr>
                <w:rFonts w:ascii="Arial" w:eastAsia="Times New Roman" w:hAnsi="Arial" w:cs="Arial"/>
                <w:b/>
                <w:bCs/>
                <w:color w:val="000000"/>
                <w:sz w:val="20"/>
                <w:szCs w:val="20"/>
                <w:lang w:eastAsia="en-AU"/>
              </w:rPr>
              <w:t>7,668</w:t>
            </w:r>
          </w:p>
        </w:tc>
      </w:tr>
      <w:tr w:rsidR="00997186" w:rsidRPr="00997186" w14:paraId="306E3C82" w14:textId="77777777" w:rsidTr="00997186">
        <w:trPr>
          <w:trHeight w:val="315"/>
        </w:trPr>
        <w:tc>
          <w:tcPr>
            <w:tcW w:w="792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7377D8" w14:textId="77777777" w:rsidR="00997186" w:rsidRPr="00997186" w:rsidRDefault="00997186" w:rsidP="00997186">
            <w:pPr>
              <w:spacing w:before="0" w:after="0" w:line="240" w:lineRule="auto"/>
              <w:rPr>
                <w:rFonts w:ascii="Arial" w:eastAsia="Times New Roman" w:hAnsi="Arial" w:cs="Arial"/>
                <w:b/>
                <w:bCs/>
                <w:color w:val="000000"/>
                <w:sz w:val="20"/>
                <w:szCs w:val="20"/>
                <w:lang w:eastAsia="en-AU"/>
              </w:rPr>
            </w:pPr>
            <w:r w:rsidRPr="00997186">
              <w:rPr>
                <w:rFonts w:ascii="Arial" w:eastAsia="Times New Roman" w:hAnsi="Arial" w:cs="Arial"/>
                <w:b/>
                <w:bCs/>
                <w:color w:val="000000"/>
                <w:sz w:val="20"/>
                <w:szCs w:val="20"/>
                <w:lang w:eastAsia="en-AU"/>
              </w:rPr>
              <w:t>Total (incl GST)</w:t>
            </w:r>
          </w:p>
        </w:tc>
        <w:tc>
          <w:tcPr>
            <w:tcW w:w="828" w:type="dxa"/>
            <w:tcBorders>
              <w:top w:val="nil"/>
              <w:left w:val="nil"/>
              <w:bottom w:val="single" w:sz="8" w:space="0" w:color="auto"/>
              <w:right w:val="single" w:sz="8" w:space="0" w:color="auto"/>
            </w:tcBorders>
            <w:shd w:val="clear" w:color="auto" w:fill="auto"/>
            <w:noWrap/>
            <w:vAlign w:val="center"/>
            <w:hideMark/>
          </w:tcPr>
          <w:p w14:paraId="7DC95928" w14:textId="77777777" w:rsidR="00997186" w:rsidRPr="00997186" w:rsidRDefault="00997186" w:rsidP="00997186">
            <w:pPr>
              <w:spacing w:before="0" w:after="0" w:line="240" w:lineRule="auto"/>
              <w:jc w:val="right"/>
              <w:rPr>
                <w:rFonts w:ascii="Arial" w:eastAsia="Times New Roman" w:hAnsi="Arial" w:cs="Arial"/>
                <w:b/>
                <w:bCs/>
                <w:color w:val="000000"/>
                <w:sz w:val="20"/>
                <w:szCs w:val="20"/>
                <w:lang w:eastAsia="en-AU"/>
              </w:rPr>
            </w:pPr>
            <w:r w:rsidRPr="00997186">
              <w:rPr>
                <w:rFonts w:ascii="Arial" w:eastAsia="Times New Roman" w:hAnsi="Arial" w:cs="Arial"/>
                <w:b/>
                <w:bCs/>
                <w:color w:val="000000"/>
                <w:sz w:val="20"/>
                <w:szCs w:val="20"/>
                <w:lang w:eastAsia="en-AU"/>
              </w:rPr>
              <w:t>84,348</w:t>
            </w:r>
          </w:p>
        </w:tc>
      </w:tr>
    </w:tbl>
    <w:p w14:paraId="015A9EF8" w14:textId="77777777" w:rsidR="009A726C" w:rsidRDefault="009A726C" w:rsidP="00997186">
      <w:pPr>
        <w:rPr>
          <w:highlight w:val="yellow"/>
        </w:rPr>
      </w:pPr>
    </w:p>
    <w:p w14:paraId="3D94B5CC" w14:textId="77777777" w:rsidR="009A726C" w:rsidRDefault="009A726C">
      <w:pPr>
        <w:spacing w:before="0" w:after="160" w:line="259" w:lineRule="auto"/>
        <w:rPr>
          <w:highlight w:val="yellow"/>
        </w:rPr>
      </w:pPr>
      <w:r>
        <w:rPr>
          <w:highlight w:val="yellow"/>
        </w:rPr>
        <w:br w:type="page"/>
      </w:r>
    </w:p>
    <w:p w14:paraId="10DF3A52" w14:textId="1E2AB945" w:rsidR="003658C8" w:rsidRDefault="00ED6422" w:rsidP="003658C8">
      <w:pPr>
        <w:pStyle w:val="Heading2"/>
      </w:pPr>
      <w:r>
        <w:lastRenderedPageBreak/>
        <w:t>Deliverable p</w:t>
      </w:r>
      <w:r w:rsidR="003658C8" w:rsidRPr="00387B27">
        <w:t xml:space="preserve">ayment </w:t>
      </w:r>
      <w:r w:rsidR="00FA2F69">
        <w:t>s</w:t>
      </w:r>
      <w:r w:rsidR="003658C8" w:rsidRPr="00387B27">
        <w:t>chedule:</w:t>
      </w:r>
    </w:p>
    <w:p w14:paraId="50DC1BC7" w14:textId="25B0D1D2" w:rsidR="00997186" w:rsidRDefault="00997186" w:rsidP="00997186">
      <w:r w:rsidRPr="007936E5">
        <w:t xml:space="preserve">Table 3 </w:t>
      </w:r>
      <w:r w:rsidR="00EC0FB2" w:rsidRPr="007936E5">
        <w:t xml:space="preserve">provides an example payment schedule and the percentage of the project budget for each milestone. This is the AHURI standard </w:t>
      </w:r>
      <w:proofErr w:type="gramStart"/>
      <w:r w:rsidR="00EC0FB2" w:rsidRPr="007936E5">
        <w:t>practice</w:t>
      </w:r>
      <w:proofErr w:type="gramEnd"/>
      <w:r w:rsidR="00EC0FB2" w:rsidRPr="007936E5">
        <w:t xml:space="preserve"> and any changes would have to be negotiated at contracting and require a compelling reason for any change.</w:t>
      </w:r>
    </w:p>
    <w:p w14:paraId="56F3E6FA" w14:textId="315745F6" w:rsidR="00997186" w:rsidRDefault="00997186" w:rsidP="00997186">
      <w:pPr>
        <w:pStyle w:val="Caption"/>
      </w:pPr>
      <w:r>
        <w:t xml:space="preserve">Table </w:t>
      </w:r>
      <w:fldSimple w:instr=" SEQ Table \* ARABIC ">
        <w:r w:rsidR="00C279E8">
          <w:rPr>
            <w:noProof/>
          </w:rPr>
          <w:t>3</w:t>
        </w:r>
      </w:fldSimple>
      <w:r>
        <w:t xml:space="preserve">: </w:t>
      </w:r>
      <w:r w:rsidRPr="00E77680">
        <w:t>Deliverable</w:t>
      </w:r>
      <w:r>
        <w:t xml:space="preserve"> </w:t>
      </w:r>
      <w:r w:rsidRPr="00E77680">
        <w:t>payment schedule</w:t>
      </w:r>
    </w:p>
    <w:tbl>
      <w:tblPr>
        <w:tblStyle w:val="AHURITable1"/>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101"/>
        <w:gridCol w:w="1841"/>
        <w:gridCol w:w="3108"/>
      </w:tblGrid>
      <w:tr w:rsidR="00997186" w14:paraId="606BF2D6" w14:textId="77777777" w:rsidTr="00F15D96">
        <w:trPr>
          <w:cnfStyle w:val="100000000000" w:firstRow="1" w:lastRow="0" w:firstColumn="0" w:lastColumn="0" w:oddVBand="0" w:evenVBand="0" w:oddHBand="0" w:evenHBand="0" w:firstRowFirstColumn="0" w:firstRowLastColumn="0" w:lastRowFirstColumn="0" w:lastRowLastColumn="0"/>
        </w:trPr>
        <w:tc>
          <w:tcPr>
            <w:tcW w:w="2266" w:type="pct"/>
            <w:tcBorders>
              <w:top w:val="none" w:sz="0" w:space="0" w:color="auto"/>
              <w:bottom w:val="none" w:sz="0" w:space="0" w:color="auto"/>
              <w:right w:val="none" w:sz="0" w:space="0" w:color="auto"/>
            </w:tcBorders>
          </w:tcPr>
          <w:p w14:paraId="65F0F297" w14:textId="77777777" w:rsidR="00997186" w:rsidRDefault="00997186" w:rsidP="0073333C">
            <w:pPr>
              <w:pStyle w:val="Table-Heading"/>
            </w:pPr>
            <w:r w:rsidRPr="00831FB9">
              <w:t xml:space="preserve">Payment </w:t>
            </w:r>
            <w:r>
              <w:t>Schedule</w:t>
            </w:r>
            <w:r w:rsidRPr="00831FB9">
              <w:t xml:space="preserve"> </w:t>
            </w:r>
          </w:p>
        </w:tc>
        <w:tc>
          <w:tcPr>
            <w:tcW w:w="1017" w:type="pct"/>
            <w:tcBorders>
              <w:top w:val="none" w:sz="0" w:space="0" w:color="auto"/>
              <w:left w:val="none" w:sz="0" w:space="0" w:color="auto"/>
              <w:bottom w:val="none" w:sz="0" w:space="0" w:color="auto"/>
              <w:right w:val="none" w:sz="0" w:space="0" w:color="auto"/>
            </w:tcBorders>
          </w:tcPr>
          <w:p w14:paraId="679768AA" w14:textId="77777777" w:rsidR="00997186" w:rsidRDefault="00997186" w:rsidP="0073333C">
            <w:pPr>
              <w:pStyle w:val="Table-Heading"/>
            </w:pPr>
            <w:r>
              <w:t>Date</w:t>
            </w:r>
          </w:p>
        </w:tc>
        <w:tc>
          <w:tcPr>
            <w:tcW w:w="1717" w:type="pct"/>
            <w:tcBorders>
              <w:top w:val="none" w:sz="0" w:space="0" w:color="auto"/>
              <w:left w:val="none" w:sz="0" w:space="0" w:color="auto"/>
              <w:bottom w:val="none" w:sz="0" w:space="0" w:color="auto"/>
            </w:tcBorders>
          </w:tcPr>
          <w:p w14:paraId="36972B7C" w14:textId="77777777" w:rsidR="00997186" w:rsidRDefault="00997186" w:rsidP="0073333C">
            <w:pPr>
              <w:pStyle w:val="Table-Headingright"/>
            </w:pPr>
            <w:r w:rsidRPr="00C56560">
              <w:t>Payment (% of total funds ex GST)</w:t>
            </w:r>
          </w:p>
        </w:tc>
      </w:tr>
      <w:tr w:rsidR="00997186" w14:paraId="6F3245D0" w14:textId="77777777" w:rsidTr="00F15D96">
        <w:tc>
          <w:tcPr>
            <w:tcW w:w="2266" w:type="pct"/>
          </w:tcPr>
          <w:p w14:paraId="284FDDD3" w14:textId="462DEC63" w:rsidR="00997186" w:rsidRPr="00DE3DE1" w:rsidRDefault="00997186" w:rsidP="00997186">
            <w:pPr>
              <w:pStyle w:val="Table-Normal"/>
            </w:pPr>
            <w:r w:rsidRPr="007F1441">
              <w:t>Commencement</w:t>
            </w:r>
          </w:p>
        </w:tc>
        <w:tc>
          <w:tcPr>
            <w:tcW w:w="1017" w:type="pct"/>
          </w:tcPr>
          <w:p w14:paraId="1AFDB894" w14:textId="2A16A1C5" w:rsidR="00997186" w:rsidRPr="00387025" w:rsidRDefault="00997186" w:rsidP="00997186">
            <w:pPr>
              <w:pStyle w:val="Table-Normal"/>
            </w:pPr>
            <w:r w:rsidRPr="00387025">
              <w:t>April 202</w:t>
            </w:r>
            <w:r w:rsidR="0080695F" w:rsidRPr="00387025">
              <w:t>4</w:t>
            </w:r>
          </w:p>
        </w:tc>
        <w:tc>
          <w:tcPr>
            <w:tcW w:w="1717" w:type="pct"/>
          </w:tcPr>
          <w:p w14:paraId="129EBFD7" w14:textId="1D46D391" w:rsidR="00997186" w:rsidRPr="00DE3DE1" w:rsidRDefault="00997186" w:rsidP="00997186">
            <w:pPr>
              <w:pStyle w:val="Table-Normalright"/>
            </w:pPr>
            <w:r w:rsidRPr="007F1441">
              <w:t>30%</w:t>
            </w:r>
          </w:p>
        </w:tc>
      </w:tr>
      <w:tr w:rsidR="00997186" w14:paraId="21EB4502" w14:textId="77777777" w:rsidTr="00F15D96">
        <w:tc>
          <w:tcPr>
            <w:tcW w:w="2266" w:type="pct"/>
          </w:tcPr>
          <w:p w14:paraId="76AD2AEE" w14:textId="47CC7983" w:rsidR="00997186" w:rsidRPr="00DE3DE1" w:rsidRDefault="00997186" w:rsidP="00997186">
            <w:pPr>
              <w:pStyle w:val="Table-Normal"/>
            </w:pPr>
            <w:r w:rsidRPr="007F1441">
              <w:t>Ethics [if required]</w:t>
            </w:r>
          </w:p>
        </w:tc>
        <w:tc>
          <w:tcPr>
            <w:tcW w:w="1017" w:type="pct"/>
          </w:tcPr>
          <w:p w14:paraId="6C54DBBA" w14:textId="23677184" w:rsidR="00997186" w:rsidRPr="00387025" w:rsidRDefault="00997186" w:rsidP="00997186">
            <w:pPr>
              <w:pStyle w:val="Table-Normal"/>
            </w:pPr>
            <w:r w:rsidRPr="00387025">
              <w:t>May 202</w:t>
            </w:r>
            <w:r w:rsidR="0080695F" w:rsidRPr="00387025">
              <w:t>4</w:t>
            </w:r>
          </w:p>
        </w:tc>
        <w:tc>
          <w:tcPr>
            <w:tcW w:w="1717" w:type="pct"/>
          </w:tcPr>
          <w:p w14:paraId="0E7E64BC" w14:textId="76843392" w:rsidR="00997186" w:rsidRPr="00DE3DE1" w:rsidRDefault="00997186" w:rsidP="00997186">
            <w:pPr>
              <w:pStyle w:val="Table-Normalright"/>
            </w:pPr>
            <w:r w:rsidRPr="007F1441">
              <w:t>N/A</w:t>
            </w:r>
          </w:p>
        </w:tc>
      </w:tr>
      <w:tr w:rsidR="00997186" w14:paraId="536FBC37" w14:textId="77777777" w:rsidTr="00F15D96">
        <w:tc>
          <w:tcPr>
            <w:tcW w:w="2266" w:type="pct"/>
          </w:tcPr>
          <w:p w14:paraId="59C326DB" w14:textId="57087660" w:rsidR="00997186" w:rsidRPr="00DE3DE1" w:rsidRDefault="00997186" w:rsidP="00997186">
            <w:pPr>
              <w:pStyle w:val="Table-Normal"/>
            </w:pPr>
            <w:r w:rsidRPr="007F1441">
              <w:t>Work in progress report</w:t>
            </w:r>
          </w:p>
        </w:tc>
        <w:tc>
          <w:tcPr>
            <w:tcW w:w="1017" w:type="pct"/>
          </w:tcPr>
          <w:p w14:paraId="2EB68430" w14:textId="43FB7CAC" w:rsidR="00997186" w:rsidRPr="00387025" w:rsidRDefault="00997186" w:rsidP="00997186">
            <w:pPr>
              <w:pStyle w:val="Table-Normal"/>
            </w:pPr>
            <w:r w:rsidRPr="00387025">
              <w:t>June 202</w:t>
            </w:r>
            <w:r w:rsidR="0080695F" w:rsidRPr="00387025">
              <w:t>4</w:t>
            </w:r>
          </w:p>
        </w:tc>
        <w:tc>
          <w:tcPr>
            <w:tcW w:w="1717" w:type="pct"/>
          </w:tcPr>
          <w:p w14:paraId="2AF9FD1B" w14:textId="5A441EBD" w:rsidR="00997186" w:rsidRPr="00DE3DE1" w:rsidRDefault="00997186" w:rsidP="00997186">
            <w:pPr>
              <w:pStyle w:val="Table-Normalright"/>
            </w:pPr>
            <w:r w:rsidRPr="007F1441">
              <w:t>20%</w:t>
            </w:r>
          </w:p>
        </w:tc>
      </w:tr>
      <w:tr w:rsidR="00997186" w14:paraId="13F1E4EA" w14:textId="77777777" w:rsidTr="00F15D96">
        <w:tc>
          <w:tcPr>
            <w:tcW w:w="2266" w:type="pct"/>
          </w:tcPr>
          <w:p w14:paraId="009467CB" w14:textId="6D05FDC6" w:rsidR="00997186" w:rsidRPr="00546686" w:rsidRDefault="00997186" w:rsidP="00997186">
            <w:pPr>
              <w:pStyle w:val="Table-Normal"/>
              <w:rPr>
                <w:i/>
                <w:iCs/>
              </w:rPr>
            </w:pPr>
            <w:r w:rsidRPr="007F1441">
              <w:t xml:space="preserve">Engagement event </w:t>
            </w:r>
            <w:r>
              <w:br/>
            </w:r>
            <w:r w:rsidRPr="007F1441">
              <w:t>e.g.</w:t>
            </w:r>
            <w:r w:rsidR="00ED2676">
              <w:t>,</w:t>
            </w:r>
            <w:r w:rsidRPr="007F1441">
              <w:t xml:space="preserve"> Investigative Panel meeting (if applicable)</w:t>
            </w:r>
          </w:p>
        </w:tc>
        <w:tc>
          <w:tcPr>
            <w:tcW w:w="1017" w:type="pct"/>
          </w:tcPr>
          <w:p w14:paraId="585E9A1B" w14:textId="445A4CE2" w:rsidR="00997186" w:rsidRPr="00387025" w:rsidRDefault="00997186" w:rsidP="00997186">
            <w:pPr>
              <w:pStyle w:val="Table-Normal"/>
              <w:rPr>
                <w:i/>
                <w:iCs/>
              </w:rPr>
            </w:pPr>
            <w:r w:rsidRPr="00387025">
              <w:t>July 202</w:t>
            </w:r>
            <w:r w:rsidR="0080695F" w:rsidRPr="00387025">
              <w:t>4</w:t>
            </w:r>
          </w:p>
        </w:tc>
        <w:tc>
          <w:tcPr>
            <w:tcW w:w="1717" w:type="pct"/>
          </w:tcPr>
          <w:p w14:paraId="404AE2F7" w14:textId="4B6E2842" w:rsidR="00997186" w:rsidRPr="00504D8D" w:rsidRDefault="00997186" w:rsidP="00997186">
            <w:pPr>
              <w:pStyle w:val="Table-Normalright"/>
            </w:pPr>
            <w:r w:rsidRPr="007F1441">
              <w:t>N/A</w:t>
            </w:r>
          </w:p>
        </w:tc>
      </w:tr>
      <w:tr w:rsidR="00997186" w14:paraId="3C49B017" w14:textId="77777777" w:rsidTr="00F15D96">
        <w:tc>
          <w:tcPr>
            <w:tcW w:w="2266" w:type="pct"/>
          </w:tcPr>
          <w:p w14:paraId="41E7ADEA" w14:textId="36238460" w:rsidR="00997186" w:rsidRPr="00694E48" w:rsidRDefault="00997186" w:rsidP="00997186">
            <w:pPr>
              <w:pStyle w:val="Table-Normal"/>
            </w:pPr>
            <w:r w:rsidRPr="007F1441">
              <w:t>Final Report</w:t>
            </w:r>
          </w:p>
        </w:tc>
        <w:tc>
          <w:tcPr>
            <w:tcW w:w="1017" w:type="pct"/>
          </w:tcPr>
          <w:p w14:paraId="7007B9BB" w14:textId="72D97BC8" w:rsidR="00997186" w:rsidRPr="00387025" w:rsidRDefault="00997186" w:rsidP="00997186">
            <w:pPr>
              <w:pStyle w:val="Table-Normal"/>
            </w:pPr>
            <w:r w:rsidRPr="00387025">
              <w:t>September 202</w:t>
            </w:r>
            <w:r w:rsidR="0080695F" w:rsidRPr="00387025">
              <w:t>4</w:t>
            </w:r>
          </w:p>
        </w:tc>
        <w:tc>
          <w:tcPr>
            <w:tcW w:w="1717" w:type="pct"/>
          </w:tcPr>
          <w:p w14:paraId="736D1EF6" w14:textId="5F6330E8" w:rsidR="00997186" w:rsidRPr="00504D8D" w:rsidRDefault="00997186" w:rsidP="00997186">
            <w:pPr>
              <w:pStyle w:val="Table-Normalright"/>
            </w:pPr>
            <w:r w:rsidRPr="007F1441">
              <w:t>40%</w:t>
            </w:r>
          </w:p>
        </w:tc>
      </w:tr>
      <w:tr w:rsidR="00997186" w14:paraId="39740AE6" w14:textId="77777777" w:rsidTr="00F15D96">
        <w:tc>
          <w:tcPr>
            <w:tcW w:w="2266" w:type="pct"/>
          </w:tcPr>
          <w:p w14:paraId="71F52B68" w14:textId="7D6FFDEE" w:rsidR="00997186" w:rsidRPr="00546686" w:rsidRDefault="00997186" w:rsidP="00997186">
            <w:pPr>
              <w:pStyle w:val="Table-Normal"/>
              <w:rPr>
                <w:i/>
                <w:iCs/>
              </w:rPr>
            </w:pPr>
            <w:r w:rsidRPr="007F1441">
              <w:t>Report finalised/copy edit changes</w:t>
            </w:r>
          </w:p>
        </w:tc>
        <w:tc>
          <w:tcPr>
            <w:tcW w:w="1017" w:type="pct"/>
          </w:tcPr>
          <w:p w14:paraId="658F38CE" w14:textId="59E8AEBD" w:rsidR="00997186" w:rsidRPr="00387025" w:rsidRDefault="00997186" w:rsidP="00997186">
            <w:pPr>
              <w:pStyle w:val="Table-Normal"/>
              <w:rPr>
                <w:i/>
                <w:iCs/>
              </w:rPr>
            </w:pPr>
            <w:r w:rsidRPr="00387025">
              <w:t>December 202</w:t>
            </w:r>
            <w:r w:rsidR="0080695F" w:rsidRPr="00387025">
              <w:t>4</w:t>
            </w:r>
          </w:p>
        </w:tc>
        <w:tc>
          <w:tcPr>
            <w:tcW w:w="1717" w:type="pct"/>
          </w:tcPr>
          <w:p w14:paraId="428312C6" w14:textId="73872725" w:rsidR="00997186" w:rsidRPr="00504D8D" w:rsidRDefault="00997186" w:rsidP="00997186">
            <w:pPr>
              <w:pStyle w:val="Table-Normalright"/>
            </w:pPr>
            <w:r w:rsidRPr="007F1441">
              <w:t>10%</w:t>
            </w:r>
          </w:p>
        </w:tc>
      </w:tr>
    </w:tbl>
    <w:p w14:paraId="3483F6A1" w14:textId="77777777" w:rsidR="00997186" w:rsidRDefault="00997186" w:rsidP="00997186">
      <w:pPr>
        <w:pStyle w:val="Heading2"/>
      </w:pPr>
      <w:r>
        <w:t>Distribution of funds:</w:t>
      </w:r>
    </w:p>
    <w:p w14:paraId="6A4630EB" w14:textId="45994260" w:rsidR="00997186" w:rsidRPr="00997186" w:rsidRDefault="00997186" w:rsidP="00997186">
      <w:r>
        <w:t>Please fill in the table below indicating how project funds will be subcontracted to other universities (if applicable).</w:t>
      </w:r>
    </w:p>
    <w:p w14:paraId="033BD5D0" w14:textId="43B7AE13" w:rsidR="00997186" w:rsidRDefault="00997186" w:rsidP="00997186">
      <w:pPr>
        <w:pStyle w:val="Caption"/>
      </w:pPr>
      <w:r>
        <w:t xml:space="preserve">Table </w:t>
      </w:r>
      <w:fldSimple w:instr=" SEQ Table \* ARABIC ">
        <w:r w:rsidR="00C279E8">
          <w:rPr>
            <w:noProof/>
          </w:rPr>
          <w:t>4</w:t>
        </w:r>
      </w:fldSimple>
      <w:r>
        <w:t xml:space="preserve">: </w:t>
      </w:r>
      <w:r w:rsidRPr="00ED16E2">
        <w:t>Distribution of funds</w:t>
      </w:r>
    </w:p>
    <w:tbl>
      <w:tblPr>
        <w:tblStyle w:val="AHURITable1"/>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408"/>
        <w:gridCol w:w="1660"/>
        <w:gridCol w:w="1662"/>
        <w:gridCol w:w="1662"/>
        <w:gridCol w:w="1658"/>
      </w:tblGrid>
      <w:tr w:rsidR="00997186" w14:paraId="1C32531B" w14:textId="77777777" w:rsidTr="00ED699A">
        <w:trPr>
          <w:cnfStyle w:val="100000000000" w:firstRow="1" w:lastRow="0" w:firstColumn="0" w:lastColumn="0" w:oddVBand="0" w:evenVBand="0" w:oddHBand="0" w:evenHBand="0" w:firstRowFirstColumn="0" w:firstRowLastColumn="0" w:lastRowFirstColumn="0" w:lastRowLastColumn="0"/>
        </w:trPr>
        <w:tc>
          <w:tcPr>
            <w:tcW w:w="1331" w:type="pct"/>
            <w:tcBorders>
              <w:top w:val="none" w:sz="0" w:space="0" w:color="auto"/>
              <w:bottom w:val="none" w:sz="0" w:space="0" w:color="auto"/>
              <w:right w:val="none" w:sz="0" w:space="0" w:color="auto"/>
            </w:tcBorders>
          </w:tcPr>
          <w:p w14:paraId="29863EC4" w14:textId="77777777" w:rsidR="00997186" w:rsidRDefault="00997186" w:rsidP="0073333C">
            <w:pPr>
              <w:pStyle w:val="Table-Heading"/>
            </w:pPr>
            <w:r w:rsidRPr="00684C8B">
              <w:t>University</w:t>
            </w:r>
          </w:p>
        </w:tc>
        <w:tc>
          <w:tcPr>
            <w:tcW w:w="917" w:type="pct"/>
            <w:tcBorders>
              <w:top w:val="none" w:sz="0" w:space="0" w:color="auto"/>
              <w:left w:val="none" w:sz="0" w:space="0" w:color="auto"/>
              <w:bottom w:val="none" w:sz="0" w:space="0" w:color="auto"/>
              <w:right w:val="none" w:sz="0" w:space="0" w:color="auto"/>
            </w:tcBorders>
          </w:tcPr>
          <w:p w14:paraId="1E22B382" w14:textId="77777777" w:rsidR="00997186" w:rsidRDefault="00997186" w:rsidP="0073333C">
            <w:pPr>
              <w:pStyle w:val="Table-Headingright"/>
            </w:pPr>
            <w:r w:rsidRPr="00684C8B">
              <w:t xml:space="preserve">Salary </w:t>
            </w:r>
            <w:r>
              <w:br/>
            </w:r>
            <w:r w:rsidRPr="00684C8B">
              <w:t>costs</w:t>
            </w:r>
          </w:p>
        </w:tc>
        <w:tc>
          <w:tcPr>
            <w:tcW w:w="918" w:type="pct"/>
            <w:tcBorders>
              <w:top w:val="none" w:sz="0" w:space="0" w:color="auto"/>
              <w:left w:val="none" w:sz="0" w:space="0" w:color="auto"/>
              <w:bottom w:val="none" w:sz="0" w:space="0" w:color="auto"/>
              <w:right w:val="none" w:sz="0" w:space="0" w:color="auto"/>
            </w:tcBorders>
          </w:tcPr>
          <w:p w14:paraId="344D4597" w14:textId="3C5529E7" w:rsidR="00997186" w:rsidRPr="00C56560" w:rsidRDefault="00997186" w:rsidP="0073333C">
            <w:pPr>
              <w:pStyle w:val="Table-Headingright"/>
            </w:pPr>
            <w:r w:rsidRPr="00684C8B">
              <w:t xml:space="preserve"> Any other costs (e.g.</w:t>
            </w:r>
            <w:r w:rsidR="004F3E99">
              <w:t>,</w:t>
            </w:r>
            <w:r w:rsidRPr="00684C8B">
              <w:t xml:space="preserve"> data)</w:t>
            </w:r>
          </w:p>
        </w:tc>
        <w:tc>
          <w:tcPr>
            <w:tcW w:w="918" w:type="pct"/>
            <w:tcBorders>
              <w:top w:val="none" w:sz="0" w:space="0" w:color="auto"/>
              <w:left w:val="none" w:sz="0" w:space="0" w:color="auto"/>
              <w:bottom w:val="none" w:sz="0" w:space="0" w:color="auto"/>
              <w:right w:val="none" w:sz="0" w:space="0" w:color="auto"/>
            </w:tcBorders>
          </w:tcPr>
          <w:p w14:paraId="137370A6" w14:textId="77777777" w:rsidR="00997186" w:rsidRPr="00C56560" w:rsidRDefault="00997186" w:rsidP="0073333C">
            <w:pPr>
              <w:pStyle w:val="Table-Headingright"/>
            </w:pPr>
            <w:r w:rsidRPr="00684C8B">
              <w:t xml:space="preserve">Infrastructure </w:t>
            </w:r>
            <w:r>
              <w:br/>
            </w:r>
            <w:r w:rsidRPr="00684C8B">
              <w:t>costs</w:t>
            </w:r>
          </w:p>
        </w:tc>
        <w:tc>
          <w:tcPr>
            <w:tcW w:w="916" w:type="pct"/>
            <w:tcBorders>
              <w:top w:val="none" w:sz="0" w:space="0" w:color="auto"/>
              <w:left w:val="none" w:sz="0" w:space="0" w:color="auto"/>
              <w:bottom w:val="none" w:sz="0" w:space="0" w:color="auto"/>
            </w:tcBorders>
          </w:tcPr>
          <w:p w14:paraId="4EB54C06" w14:textId="77777777" w:rsidR="00997186" w:rsidRDefault="00997186" w:rsidP="0073333C">
            <w:pPr>
              <w:pStyle w:val="Table-Headingright"/>
            </w:pPr>
            <w:r w:rsidRPr="00684C8B">
              <w:t>Total funds contracted</w:t>
            </w:r>
          </w:p>
        </w:tc>
      </w:tr>
      <w:tr w:rsidR="00997186" w14:paraId="6B75C25A" w14:textId="77777777" w:rsidTr="00ED699A">
        <w:tc>
          <w:tcPr>
            <w:tcW w:w="1331" w:type="pct"/>
          </w:tcPr>
          <w:p w14:paraId="51AAECE1" w14:textId="77777777" w:rsidR="00997186" w:rsidRPr="00DE3DE1" w:rsidRDefault="00997186" w:rsidP="0073333C">
            <w:pPr>
              <w:pStyle w:val="Table-Normal"/>
            </w:pPr>
            <w:r w:rsidRPr="00A65CA4">
              <w:t>University A</w:t>
            </w:r>
          </w:p>
        </w:tc>
        <w:tc>
          <w:tcPr>
            <w:tcW w:w="917" w:type="pct"/>
          </w:tcPr>
          <w:p w14:paraId="254E44D0" w14:textId="77777777" w:rsidR="00997186" w:rsidRPr="00DE3DE1" w:rsidRDefault="00997186" w:rsidP="0073333C">
            <w:pPr>
              <w:pStyle w:val="Table-Normalright"/>
            </w:pPr>
            <w:r w:rsidRPr="00F63009">
              <w:t>$45,000</w:t>
            </w:r>
          </w:p>
        </w:tc>
        <w:tc>
          <w:tcPr>
            <w:tcW w:w="918" w:type="pct"/>
          </w:tcPr>
          <w:p w14:paraId="46B2A792" w14:textId="77777777" w:rsidR="00997186" w:rsidRPr="00504D8D" w:rsidRDefault="00997186" w:rsidP="0073333C">
            <w:pPr>
              <w:pStyle w:val="Table-Normalright"/>
            </w:pPr>
            <w:r w:rsidRPr="00F63009">
              <w:t>$5,000</w:t>
            </w:r>
          </w:p>
        </w:tc>
        <w:tc>
          <w:tcPr>
            <w:tcW w:w="918" w:type="pct"/>
          </w:tcPr>
          <w:p w14:paraId="4ED354DE" w14:textId="77777777" w:rsidR="00997186" w:rsidRPr="00504D8D" w:rsidRDefault="00997186" w:rsidP="0073333C">
            <w:pPr>
              <w:pStyle w:val="Table-Normalright"/>
            </w:pPr>
            <w:r w:rsidRPr="00F63009">
              <w:t>$10,000</w:t>
            </w:r>
          </w:p>
        </w:tc>
        <w:tc>
          <w:tcPr>
            <w:tcW w:w="916" w:type="pct"/>
          </w:tcPr>
          <w:p w14:paraId="1C6BB7C5" w14:textId="77777777" w:rsidR="00997186" w:rsidRPr="00DE3DE1" w:rsidRDefault="00997186" w:rsidP="0073333C">
            <w:pPr>
              <w:pStyle w:val="Table-Normalright"/>
            </w:pPr>
            <w:r w:rsidRPr="00F63009">
              <w:t>$60,000</w:t>
            </w:r>
          </w:p>
        </w:tc>
      </w:tr>
      <w:tr w:rsidR="00997186" w14:paraId="756DC230" w14:textId="77777777" w:rsidTr="00ED699A">
        <w:tc>
          <w:tcPr>
            <w:tcW w:w="1331" w:type="pct"/>
          </w:tcPr>
          <w:p w14:paraId="1FADE2F8" w14:textId="77777777" w:rsidR="00997186" w:rsidRPr="00DE3DE1" w:rsidRDefault="00997186" w:rsidP="0073333C">
            <w:pPr>
              <w:pStyle w:val="Table-Normal"/>
            </w:pPr>
            <w:r w:rsidRPr="00A65CA4">
              <w:t>University B</w:t>
            </w:r>
          </w:p>
        </w:tc>
        <w:tc>
          <w:tcPr>
            <w:tcW w:w="917" w:type="pct"/>
          </w:tcPr>
          <w:p w14:paraId="6CE909B3" w14:textId="77777777" w:rsidR="00997186" w:rsidRPr="00DE3DE1" w:rsidRDefault="00997186" w:rsidP="0073333C">
            <w:pPr>
              <w:pStyle w:val="Table-Normalright"/>
            </w:pPr>
            <w:r w:rsidRPr="00F63009">
              <w:t>$80,000</w:t>
            </w:r>
          </w:p>
        </w:tc>
        <w:tc>
          <w:tcPr>
            <w:tcW w:w="918" w:type="pct"/>
          </w:tcPr>
          <w:p w14:paraId="43260E6A" w14:textId="77777777" w:rsidR="00997186" w:rsidRPr="00504D8D" w:rsidRDefault="00997186" w:rsidP="0073333C">
            <w:pPr>
              <w:pStyle w:val="Table-Normalright"/>
            </w:pPr>
            <w:r w:rsidRPr="00F63009">
              <w:t>$10,000</w:t>
            </w:r>
          </w:p>
        </w:tc>
        <w:tc>
          <w:tcPr>
            <w:tcW w:w="918" w:type="pct"/>
          </w:tcPr>
          <w:p w14:paraId="2603D20D" w14:textId="77777777" w:rsidR="00997186" w:rsidRPr="00504D8D" w:rsidRDefault="00997186" w:rsidP="0073333C">
            <w:pPr>
              <w:pStyle w:val="Table-Normalright"/>
            </w:pPr>
            <w:r w:rsidRPr="00F63009">
              <w:t>$18,000</w:t>
            </w:r>
          </w:p>
        </w:tc>
        <w:tc>
          <w:tcPr>
            <w:tcW w:w="916" w:type="pct"/>
          </w:tcPr>
          <w:p w14:paraId="7B9DF285" w14:textId="77777777" w:rsidR="00997186" w:rsidRPr="00DE3DE1" w:rsidRDefault="00997186" w:rsidP="0073333C">
            <w:pPr>
              <w:pStyle w:val="Table-Normalright"/>
            </w:pPr>
            <w:r w:rsidRPr="00F63009">
              <w:t>$108,000</w:t>
            </w:r>
          </w:p>
        </w:tc>
      </w:tr>
      <w:tr w:rsidR="00997186" w14:paraId="6571A97B" w14:textId="77777777" w:rsidTr="00ED699A">
        <w:tc>
          <w:tcPr>
            <w:tcW w:w="1331" w:type="pct"/>
          </w:tcPr>
          <w:p w14:paraId="0EBF9E9B" w14:textId="77777777" w:rsidR="00997186" w:rsidRPr="007C0463" w:rsidRDefault="00997186" w:rsidP="0073333C">
            <w:pPr>
              <w:pStyle w:val="Table-Normal"/>
              <w:rPr>
                <w:b/>
                <w:bCs/>
              </w:rPr>
            </w:pPr>
            <w:r w:rsidRPr="007C0463">
              <w:rPr>
                <w:b/>
                <w:bCs/>
              </w:rPr>
              <w:t>Total funds contracted</w:t>
            </w:r>
          </w:p>
        </w:tc>
        <w:tc>
          <w:tcPr>
            <w:tcW w:w="917" w:type="pct"/>
          </w:tcPr>
          <w:p w14:paraId="68345AD3" w14:textId="77777777" w:rsidR="00997186" w:rsidRPr="00DE3DE1" w:rsidRDefault="00997186" w:rsidP="0073333C">
            <w:pPr>
              <w:pStyle w:val="Table-Normalright"/>
            </w:pPr>
          </w:p>
        </w:tc>
        <w:tc>
          <w:tcPr>
            <w:tcW w:w="918" w:type="pct"/>
          </w:tcPr>
          <w:p w14:paraId="3B8D4B89" w14:textId="77777777" w:rsidR="00997186" w:rsidRPr="00504D8D" w:rsidRDefault="00997186" w:rsidP="0073333C">
            <w:pPr>
              <w:pStyle w:val="Table-Normalright"/>
            </w:pPr>
          </w:p>
        </w:tc>
        <w:tc>
          <w:tcPr>
            <w:tcW w:w="918" w:type="pct"/>
          </w:tcPr>
          <w:p w14:paraId="36979C6A" w14:textId="77777777" w:rsidR="00997186" w:rsidRPr="00504D8D" w:rsidRDefault="00997186" w:rsidP="0073333C">
            <w:pPr>
              <w:pStyle w:val="Table-Normalright"/>
            </w:pPr>
          </w:p>
        </w:tc>
        <w:tc>
          <w:tcPr>
            <w:tcW w:w="916" w:type="pct"/>
          </w:tcPr>
          <w:p w14:paraId="71585995" w14:textId="77777777" w:rsidR="00997186" w:rsidRPr="00211853" w:rsidRDefault="00997186" w:rsidP="0073333C">
            <w:pPr>
              <w:pStyle w:val="Table-Normalright"/>
              <w:rPr>
                <w:b/>
                <w:bCs/>
              </w:rPr>
            </w:pPr>
            <w:r w:rsidRPr="00211853">
              <w:rPr>
                <w:b/>
                <w:bCs/>
              </w:rPr>
              <w:t>$168,000</w:t>
            </w:r>
          </w:p>
        </w:tc>
      </w:tr>
    </w:tbl>
    <w:p w14:paraId="43C33A62" w14:textId="77777777" w:rsidR="00997186" w:rsidRDefault="00997186" w:rsidP="00997186">
      <w:pPr>
        <w:pStyle w:val="Heading1"/>
        <w:numPr>
          <w:ilvl w:val="0"/>
          <w:numId w:val="25"/>
        </w:numPr>
      </w:pPr>
      <w:r>
        <w:t>Research team</w:t>
      </w:r>
    </w:p>
    <w:p w14:paraId="2BAD4306" w14:textId="77777777" w:rsidR="00997186" w:rsidRDefault="00997186" w:rsidP="00997186">
      <w:r>
        <w:t xml:space="preserve">Please briefly articulate the ability of the research team to carry out the work by identifying the housing policy experience, housing knowledge and methodological expertise of each team member that is relevant to the application. The ability of the research team to complete the work on time should be clearly demonstrated by detailing how the research will be accommodated into teaching or other work schedules. </w:t>
      </w:r>
    </w:p>
    <w:p w14:paraId="30F10E54" w14:textId="47703DEC" w:rsidR="00997186" w:rsidRDefault="00997186" w:rsidP="00997186">
      <w:r>
        <w:lastRenderedPageBreak/>
        <w:t xml:space="preserve">Where project team members are currently involved in other AHURI projects, you must name each project and indicate whether it is currently running overdue from its original contracted timelines (Table 5). You should comment if commitments on these projects will adversely affect the commencement of the research in </w:t>
      </w:r>
      <w:r w:rsidRPr="00387025">
        <w:t>April 202</w:t>
      </w:r>
      <w:r w:rsidR="0080695F" w:rsidRPr="00387025">
        <w:t>4</w:t>
      </w:r>
      <w:r>
        <w:t xml:space="preserve"> or its completion to the timeline provided.</w:t>
      </w:r>
    </w:p>
    <w:p w14:paraId="2ABF7B7E" w14:textId="77777777" w:rsidR="00997186" w:rsidRDefault="00997186" w:rsidP="00997186">
      <w:r w:rsidRPr="00431D95">
        <w:t>Make clear that the research will be supported by a balanced research team with the appropriate mix of ‘senior’ and ‘junior’ researchers. Applications should ensure that research team leaders allocate sufficient time to lead and manage research according to its size and complexity. Please note the eligibility requirements for research team leaders in the AHURI NHRP Handbook.</w:t>
      </w:r>
      <w:r>
        <w:t xml:space="preserve"> </w:t>
      </w:r>
    </w:p>
    <w:p w14:paraId="0EF1557C" w14:textId="77777777" w:rsidR="00997186" w:rsidRDefault="00997186" w:rsidP="00997186">
      <w:r>
        <w:t>Include at the end of this document a CV for each research team member of no more than 500 words each which includes all contact details (physical address, mailing address, email address and telephone number). Publication references will not be included in the word count of the application; please include full citation but list only relevant publications.</w:t>
      </w:r>
    </w:p>
    <w:p w14:paraId="5B693F2D" w14:textId="7EB31201" w:rsidR="00997186" w:rsidRDefault="00997186" w:rsidP="00997186">
      <w:r>
        <w:t xml:space="preserve">Please articulate the extent to which the project contributes to housing research capacity building through the provision of research training opportunities. </w:t>
      </w:r>
      <w:r w:rsidR="00A8294E" w:rsidRPr="00AE598C">
        <w:t>It may be important to demonstrate how new researchers will be supported.</w:t>
      </w:r>
      <w:r w:rsidR="00A8294E">
        <w:t xml:space="preserve"> For example, m</w:t>
      </w:r>
      <w:r>
        <w:t>ake clear how research training and or other capacity building measures will be advanced through the conduct of the project, particularly for postgraduate students and/or early career researchers. Capacity building statements should also be explicitly linked to the Research Centre’s strategic priorities.</w:t>
      </w:r>
    </w:p>
    <w:p w14:paraId="6FA985F9" w14:textId="77777777" w:rsidR="00997186" w:rsidRDefault="00997186" w:rsidP="00997186">
      <w:r>
        <w:t xml:space="preserve">Identify the extent to which the project provides for intra-Research Centre, inter-Research </w:t>
      </w:r>
      <w:proofErr w:type="gramStart"/>
      <w:r>
        <w:t>Centre</w:t>
      </w:r>
      <w:proofErr w:type="gramEnd"/>
      <w:r>
        <w:t xml:space="preserve"> and international collaboration, as well as inter-disciplinary work.</w:t>
      </w:r>
    </w:p>
    <w:p w14:paraId="6C9811A1" w14:textId="176230DB" w:rsidR="00997186" w:rsidRDefault="00997186" w:rsidP="00997186">
      <w:pPr>
        <w:pStyle w:val="Caption"/>
      </w:pPr>
      <w:r>
        <w:t xml:space="preserve">Table </w:t>
      </w:r>
      <w:fldSimple w:instr=" SEQ Table \* ARABIC ">
        <w:r w:rsidR="00C279E8">
          <w:rPr>
            <w:noProof/>
          </w:rPr>
          <w:t>5</w:t>
        </w:r>
      </w:fldSimple>
      <w:r>
        <w:t xml:space="preserve">: </w:t>
      </w:r>
      <w:r w:rsidRPr="005E41FF">
        <w:t>Current AHURI Research (excluded from word count)</w:t>
      </w:r>
    </w:p>
    <w:tbl>
      <w:tblPr>
        <w:tblStyle w:val="AHURITable1"/>
        <w:tblW w:w="5000" w:type="pct"/>
        <w:tblBorders>
          <w:left w:val="none" w:sz="0" w:space="0" w:color="auto"/>
          <w:right w:val="none" w:sz="0" w:space="0" w:color="auto"/>
          <w:insideH w:val="single" w:sz="4" w:space="0" w:color="CE0E2D" w:themeColor="accent1"/>
        </w:tblBorders>
        <w:tblLook w:val="04A0" w:firstRow="1" w:lastRow="0" w:firstColumn="1" w:lastColumn="0" w:noHBand="0" w:noVBand="1"/>
      </w:tblPr>
      <w:tblGrid>
        <w:gridCol w:w="2746"/>
        <w:gridCol w:w="2746"/>
        <w:gridCol w:w="1789"/>
        <w:gridCol w:w="1789"/>
      </w:tblGrid>
      <w:tr w:rsidR="00997186" w14:paraId="34CC6691" w14:textId="77777777" w:rsidTr="0073333C">
        <w:trPr>
          <w:cnfStyle w:val="100000000000" w:firstRow="1" w:lastRow="0" w:firstColumn="0" w:lastColumn="0" w:oddVBand="0" w:evenVBand="0" w:oddHBand="0" w:evenHBand="0" w:firstRowFirstColumn="0" w:firstRowLastColumn="0" w:lastRowFirstColumn="0" w:lastRowLastColumn="0"/>
        </w:trPr>
        <w:tc>
          <w:tcPr>
            <w:tcW w:w="1514" w:type="pct"/>
            <w:tcBorders>
              <w:top w:val="none" w:sz="0" w:space="0" w:color="auto"/>
              <w:bottom w:val="none" w:sz="0" w:space="0" w:color="auto"/>
              <w:right w:val="none" w:sz="0" w:space="0" w:color="auto"/>
            </w:tcBorders>
          </w:tcPr>
          <w:p w14:paraId="20E932B8" w14:textId="77777777" w:rsidR="00997186" w:rsidRDefault="00997186" w:rsidP="0073333C">
            <w:pPr>
              <w:pStyle w:val="Table-Heading"/>
            </w:pPr>
            <w:r w:rsidRPr="00E65928">
              <w:t>Team member name</w:t>
            </w:r>
          </w:p>
        </w:tc>
        <w:tc>
          <w:tcPr>
            <w:tcW w:w="1514" w:type="pct"/>
            <w:tcBorders>
              <w:top w:val="none" w:sz="0" w:space="0" w:color="auto"/>
              <w:left w:val="none" w:sz="0" w:space="0" w:color="auto"/>
              <w:bottom w:val="none" w:sz="0" w:space="0" w:color="auto"/>
              <w:right w:val="none" w:sz="0" w:space="0" w:color="auto"/>
            </w:tcBorders>
          </w:tcPr>
          <w:p w14:paraId="2D4B7F9B" w14:textId="77777777" w:rsidR="00997186" w:rsidRDefault="00997186" w:rsidP="0073333C">
            <w:pPr>
              <w:pStyle w:val="Table-Heading"/>
            </w:pPr>
            <w:r w:rsidRPr="00E65928">
              <w:t xml:space="preserve">Title of research </w:t>
            </w:r>
            <w:r>
              <w:br/>
            </w:r>
            <w:r w:rsidRPr="00E65928">
              <w:t>(and AHURI code)</w:t>
            </w:r>
          </w:p>
        </w:tc>
        <w:tc>
          <w:tcPr>
            <w:tcW w:w="986" w:type="pct"/>
            <w:tcBorders>
              <w:top w:val="none" w:sz="0" w:space="0" w:color="auto"/>
              <w:left w:val="none" w:sz="0" w:space="0" w:color="auto"/>
              <w:bottom w:val="none" w:sz="0" w:space="0" w:color="auto"/>
              <w:right w:val="none" w:sz="0" w:space="0" w:color="auto"/>
            </w:tcBorders>
          </w:tcPr>
          <w:p w14:paraId="446B3114" w14:textId="77777777" w:rsidR="00997186" w:rsidRPr="00C56560" w:rsidRDefault="00997186" w:rsidP="0073333C">
            <w:pPr>
              <w:pStyle w:val="Table-Heading"/>
            </w:pPr>
            <w:r w:rsidRPr="00E65928">
              <w:t>Current date due</w:t>
            </w:r>
          </w:p>
        </w:tc>
        <w:tc>
          <w:tcPr>
            <w:tcW w:w="986" w:type="pct"/>
            <w:tcBorders>
              <w:top w:val="none" w:sz="0" w:space="0" w:color="auto"/>
              <w:left w:val="none" w:sz="0" w:space="0" w:color="auto"/>
              <w:bottom w:val="none" w:sz="0" w:space="0" w:color="auto"/>
            </w:tcBorders>
          </w:tcPr>
          <w:p w14:paraId="5F46A8F3" w14:textId="77777777" w:rsidR="00997186" w:rsidRDefault="00997186" w:rsidP="0073333C">
            <w:pPr>
              <w:pStyle w:val="Table-Heading"/>
            </w:pPr>
            <w:r w:rsidRPr="00E65928">
              <w:t>Overdue?</w:t>
            </w:r>
          </w:p>
        </w:tc>
      </w:tr>
      <w:tr w:rsidR="00997186" w14:paraId="75CAB6C0" w14:textId="77777777" w:rsidTr="0073333C">
        <w:tc>
          <w:tcPr>
            <w:tcW w:w="1514" w:type="pct"/>
          </w:tcPr>
          <w:p w14:paraId="20879EEC" w14:textId="77777777" w:rsidR="00997186" w:rsidRPr="00DE3DE1" w:rsidRDefault="00997186" w:rsidP="0073333C">
            <w:pPr>
              <w:pStyle w:val="Table-Normal"/>
            </w:pPr>
          </w:p>
        </w:tc>
        <w:tc>
          <w:tcPr>
            <w:tcW w:w="1514" w:type="pct"/>
          </w:tcPr>
          <w:p w14:paraId="0DE879D6" w14:textId="77777777" w:rsidR="00997186" w:rsidRPr="00DE3DE1" w:rsidRDefault="00997186" w:rsidP="0073333C">
            <w:pPr>
              <w:pStyle w:val="Table-Normal"/>
            </w:pPr>
          </w:p>
        </w:tc>
        <w:tc>
          <w:tcPr>
            <w:tcW w:w="986" w:type="pct"/>
          </w:tcPr>
          <w:p w14:paraId="2A96BFC4" w14:textId="77777777" w:rsidR="00997186" w:rsidRPr="00504D8D" w:rsidRDefault="00997186" w:rsidP="0073333C">
            <w:pPr>
              <w:pStyle w:val="Table-Normal"/>
            </w:pPr>
          </w:p>
        </w:tc>
        <w:tc>
          <w:tcPr>
            <w:tcW w:w="986" w:type="pct"/>
          </w:tcPr>
          <w:p w14:paraId="74477E71" w14:textId="77777777" w:rsidR="00997186" w:rsidRPr="00DE3DE1" w:rsidRDefault="00997186" w:rsidP="0073333C">
            <w:pPr>
              <w:pStyle w:val="Table-Normal"/>
            </w:pPr>
            <w:r w:rsidRPr="0038776A">
              <w:t>(Yes/No)</w:t>
            </w:r>
          </w:p>
        </w:tc>
      </w:tr>
    </w:tbl>
    <w:p w14:paraId="7CD1CDC5" w14:textId="77777777" w:rsidR="00997186" w:rsidRDefault="00997186" w:rsidP="00997186">
      <w:pPr>
        <w:pStyle w:val="Heading1"/>
        <w:numPr>
          <w:ilvl w:val="0"/>
          <w:numId w:val="25"/>
        </w:numPr>
      </w:pPr>
      <w:r>
        <w:t>CVs</w:t>
      </w:r>
    </w:p>
    <w:p w14:paraId="67BC379F" w14:textId="02C51800" w:rsidR="00296B5C" w:rsidRDefault="00997186" w:rsidP="003F771E">
      <w:r>
        <w:t>CVs should be no more than 500 words. Publications are not included in the word count and please include relevant publications only.</w:t>
      </w:r>
    </w:p>
    <w:sectPr w:rsidR="00296B5C" w:rsidSect="001F679F">
      <w:pgSz w:w="11906" w:h="16838" w:code="9"/>
      <w:pgMar w:top="1985" w:right="1418" w:bottom="1701" w:left="1418" w:header="85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E82F" w14:textId="77777777" w:rsidR="00B9384C" w:rsidRDefault="00B9384C" w:rsidP="00620F86">
      <w:pPr>
        <w:spacing w:after="0" w:line="240" w:lineRule="auto"/>
      </w:pPr>
      <w:r>
        <w:separator/>
      </w:r>
    </w:p>
  </w:endnote>
  <w:endnote w:type="continuationSeparator" w:id="0">
    <w:p w14:paraId="722EC5BC" w14:textId="77777777" w:rsidR="00B9384C" w:rsidRDefault="00B9384C" w:rsidP="00620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6155" w14:textId="2753E04D" w:rsidR="00B9384C" w:rsidRPr="00070425" w:rsidRDefault="00B9384C" w:rsidP="00070425">
    <w:pPr>
      <w:pStyle w:val="Footer"/>
    </w:pPr>
    <w:r>
      <w:rPr>
        <w:noProof/>
      </w:rPr>
      <w:drawing>
        <wp:anchor distT="0" distB="0" distL="114300" distR="114300" simplePos="0" relativeHeight="251661312" behindDoc="1" locked="1" layoutInCell="1" allowOverlap="1" wp14:anchorId="05B83927" wp14:editId="5C5B5B93">
          <wp:simplePos x="0" y="0"/>
          <wp:positionH relativeFrom="page">
            <wp:align>left</wp:align>
          </wp:positionH>
          <wp:positionV relativeFrom="page">
            <wp:posOffset>9958705</wp:posOffset>
          </wp:positionV>
          <wp:extent cx="3538220" cy="734060"/>
          <wp:effectExtent l="0" t="0" r="508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URI Letterhead Background_AUG 2020-2.png"/>
                  <pic:cNvPicPr/>
                </pic:nvPicPr>
                <pic:blipFill>
                  <a:blip r:embed="rId1">
                    <a:extLst>
                      <a:ext uri="{28A0092B-C50C-407E-A947-70E740481C1C}">
                        <a14:useLocalDpi xmlns:a14="http://schemas.microsoft.com/office/drawing/2010/main" val="0"/>
                      </a:ext>
                    </a:extLst>
                  </a:blip>
                  <a:stretch>
                    <a:fillRect/>
                  </a:stretch>
                </pic:blipFill>
                <pic:spPr>
                  <a:xfrm>
                    <a:off x="0" y="0"/>
                    <a:ext cx="3538220" cy="734060"/>
                  </a:xfrm>
                  <a:prstGeom prst="rect">
                    <a:avLst/>
                  </a:prstGeom>
                </pic:spPr>
              </pic:pic>
            </a:graphicData>
          </a:graphic>
          <wp14:sizeRelH relativeFrom="margin">
            <wp14:pctWidth>0</wp14:pctWidth>
          </wp14:sizeRelH>
          <wp14:sizeRelV relativeFrom="margin">
            <wp14:pctHeight>0</wp14:pctHeight>
          </wp14:sizeRelV>
        </wp:anchor>
      </w:drawing>
    </w:r>
    <w:r>
      <w:tab/>
    </w:r>
    <w:r w:rsidRPr="00F3262F">
      <w:fldChar w:fldCharType="begin"/>
    </w:r>
    <w:r w:rsidRPr="00F3262F">
      <w:instrText xml:space="preserve"> PAGE  \* Arabic  \* MERGEFORMAT </w:instrText>
    </w:r>
    <w:r w:rsidRPr="00F3262F">
      <w:fldChar w:fldCharType="separate"/>
    </w:r>
    <w:r>
      <w:t>2</w:t>
    </w:r>
    <w:r w:rsidRPr="00F3262F">
      <w:fldChar w:fldCharType="end"/>
    </w:r>
    <w:r w:rsidRPr="00F3262F">
      <w:t xml:space="preserve"> of </w:t>
    </w:r>
    <w:fldSimple w:instr=" NUMPAGES  \* Arabic  \* MERGEFORMAT ">
      <w: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962035"/>
      <w:docPartObj>
        <w:docPartGallery w:val="Page Numbers (Bottom of Page)"/>
        <w:docPartUnique/>
      </w:docPartObj>
    </w:sdtPr>
    <w:sdtEndPr/>
    <w:sdtContent>
      <w:sdt>
        <w:sdtPr>
          <w:id w:val="-1769616900"/>
          <w:docPartObj>
            <w:docPartGallery w:val="Page Numbers (Top of Page)"/>
            <w:docPartUnique/>
          </w:docPartObj>
        </w:sdtPr>
        <w:sdtEndPr/>
        <w:sdtContent>
          <w:p w14:paraId="2586F2A2" w14:textId="06E0E8FF" w:rsidR="001F679F" w:rsidRDefault="001F679F" w:rsidP="001F679F">
            <w:pPr>
              <w:pStyle w:val="Footer"/>
              <w:jc w:val="right"/>
            </w:pPr>
            <w:r w:rsidRPr="001F679F">
              <w:t xml:space="preserve">Page </w:t>
            </w:r>
            <w:r w:rsidRPr="001F679F">
              <w:fldChar w:fldCharType="begin"/>
            </w:r>
            <w:r w:rsidRPr="001F679F">
              <w:instrText xml:space="preserve"> PAGE </w:instrText>
            </w:r>
            <w:r w:rsidRPr="001F679F">
              <w:fldChar w:fldCharType="separate"/>
            </w:r>
            <w:r w:rsidRPr="001F679F">
              <w:t>2</w:t>
            </w:r>
            <w:r w:rsidRPr="001F679F">
              <w:fldChar w:fldCharType="end"/>
            </w:r>
            <w:r w:rsidRPr="001F679F">
              <w:t xml:space="preserve"> of </w:t>
            </w:r>
            <w:fldSimple w:instr=" NUMPAGES  ">
              <w:r w:rsidRPr="001F679F">
                <w:t>2</w:t>
              </w:r>
            </w:fldSimple>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F03A" w14:textId="07A484DE" w:rsidR="00B9384C" w:rsidRPr="00B20726" w:rsidRDefault="00B9384C" w:rsidP="000A0AB3">
    <w:pPr>
      <w:pStyle w:val="Footer"/>
      <w:tabs>
        <w:tab w:val="clear" w:pos="9072"/>
        <w:tab w:val="right" w:pos="14002"/>
      </w:tabs>
    </w:pPr>
    <w:r>
      <w:rPr>
        <w:noProof/>
      </w:rPr>
      <w:drawing>
        <wp:anchor distT="0" distB="0" distL="114300" distR="114300" simplePos="0" relativeHeight="251663360" behindDoc="1" locked="1" layoutInCell="1" allowOverlap="1" wp14:anchorId="247422CC" wp14:editId="163AD311">
          <wp:simplePos x="0" y="0"/>
          <wp:positionH relativeFrom="page">
            <wp:align>left</wp:align>
          </wp:positionH>
          <wp:positionV relativeFrom="page">
            <wp:align>bottom</wp:align>
          </wp:positionV>
          <wp:extent cx="3538800" cy="734400"/>
          <wp:effectExtent l="0" t="0" r="508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URI Letterhead Background_AUG 2020-2.png"/>
                  <pic:cNvPicPr/>
                </pic:nvPicPr>
                <pic:blipFill>
                  <a:blip r:embed="rId1">
                    <a:extLst>
                      <a:ext uri="{28A0092B-C50C-407E-A947-70E740481C1C}">
                        <a14:useLocalDpi xmlns:a14="http://schemas.microsoft.com/office/drawing/2010/main" val="0"/>
                      </a:ext>
                    </a:extLst>
                  </a:blip>
                  <a:stretch>
                    <a:fillRect/>
                  </a:stretch>
                </pic:blipFill>
                <pic:spPr>
                  <a:xfrm>
                    <a:off x="0" y="0"/>
                    <a:ext cx="3538800" cy="734400"/>
                  </a:xfrm>
                  <a:prstGeom prst="rect">
                    <a:avLst/>
                  </a:prstGeom>
                </pic:spPr>
              </pic:pic>
            </a:graphicData>
          </a:graphic>
          <wp14:sizeRelH relativeFrom="margin">
            <wp14:pctWidth>0</wp14:pctWidth>
          </wp14:sizeRelH>
          <wp14:sizeRelV relativeFrom="margin">
            <wp14:pctHeight>0</wp14:pctHeight>
          </wp14:sizeRelV>
        </wp:anchor>
      </w:drawing>
    </w:r>
    <w:r>
      <w:tab/>
    </w:r>
    <w:r>
      <w:fldChar w:fldCharType="begin"/>
    </w:r>
    <w:r>
      <w:instrText xml:space="preserve"> PAGE   \* MERGEFORMAT </w:instrText>
    </w:r>
    <w:r>
      <w:fldChar w:fldCharType="separate"/>
    </w:r>
    <w:r>
      <w:rPr>
        <w:noProof/>
      </w:rPr>
      <w:t>1</w:t>
    </w:r>
    <w:r>
      <w:rPr>
        <w:noProof/>
      </w:rPr>
      <w:fldChar w:fldCharType="end"/>
    </w:r>
    <w:r>
      <w:rPr>
        <w:noProof/>
      </w:rPr>
      <w:t xml:space="preserve"> </w:t>
    </w:r>
    <w:r w:rsidRPr="00B20726">
      <w:t xml:space="preserve">of </w:t>
    </w:r>
    <w:fldSimple w:instr=" NUMPAGES  \* Arabic  \* MERGEFORMAT ">
      <w:r w:rsidR="001F679F">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D5AAE" w14:textId="76FCE8A0" w:rsidR="00B9384C" w:rsidRDefault="00B9384C" w:rsidP="00620F86">
      <w:pPr>
        <w:spacing w:after="0" w:line="240" w:lineRule="auto"/>
      </w:pPr>
      <w:r>
        <w:t>__________</w:t>
      </w:r>
    </w:p>
  </w:footnote>
  <w:footnote w:type="continuationSeparator" w:id="0">
    <w:p w14:paraId="5FE2C172" w14:textId="77777777" w:rsidR="00B9384C" w:rsidRDefault="00B9384C" w:rsidP="00620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50CA" w14:textId="511C9780" w:rsidR="00E52A6F" w:rsidRDefault="00E52A6F" w:rsidP="00E52A6F">
    <w:pPr>
      <w:pStyle w:val="Header"/>
    </w:pPr>
    <w:r w:rsidRPr="008D3A8F">
      <w:t xml:space="preserve">NHRP FUNDING ROUND </w:t>
    </w:r>
    <w:r w:rsidRPr="004D18A1">
      <w:t>202</w:t>
    </w:r>
    <w:r w:rsidR="0080695F" w:rsidRPr="004D18A1">
      <w:t>4</w:t>
    </w:r>
  </w:p>
  <w:p w14:paraId="24831D4A" w14:textId="329E7834" w:rsidR="00E27307" w:rsidRPr="00E27307" w:rsidRDefault="00165E91" w:rsidP="00D76815">
    <w:pPr>
      <w:pStyle w:val="Header"/>
    </w:pPr>
    <w:r w:rsidRPr="00165E91">
      <w:t>Investigative Panel</w:t>
    </w:r>
    <w:r w:rsidR="00C40FF5">
      <w:t xml:space="preserve"> or research </w:t>
    </w:r>
    <w:r w:rsidRPr="00165E91">
      <w:t xml:space="preserve">Project </w:t>
    </w:r>
    <w:r w:rsidR="00D76815" w:rsidRPr="00D76815">
      <w:t>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C277" w14:textId="20057C23" w:rsidR="00B9384C" w:rsidRDefault="00B9384C">
    <w:pPr>
      <w:pStyle w:val="Header"/>
    </w:pPr>
    <w:r>
      <w:rPr>
        <w:noProof/>
      </w:rPr>
      <w:drawing>
        <wp:anchor distT="0" distB="0" distL="114300" distR="114300" simplePos="0" relativeHeight="251659264" behindDoc="1" locked="1" layoutInCell="1" allowOverlap="1" wp14:anchorId="0D780A7B" wp14:editId="71B51606">
          <wp:simplePos x="0" y="0"/>
          <wp:positionH relativeFrom="page">
            <wp:posOffset>5041900</wp:posOffset>
          </wp:positionH>
          <wp:positionV relativeFrom="page">
            <wp:posOffset>0</wp:posOffset>
          </wp:positionV>
          <wp:extent cx="2520000" cy="180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HURI Letterhead Background_AUG 2020.png"/>
                  <pic:cNvPicPr/>
                </pic:nvPicPr>
                <pic:blipFill>
                  <a:blip r:embed="rId1">
                    <a:extLst>
                      <a:ext uri="{28A0092B-C50C-407E-A947-70E740481C1C}">
                        <a14:useLocalDpi xmlns:a14="http://schemas.microsoft.com/office/drawing/2010/main" val="0"/>
                      </a:ext>
                    </a:extLst>
                  </a:blip>
                  <a:stretch>
                    <a:fillRect/>
                  </a:stretch>
                </pic:blipFill>
                <pic:spPr>
                  <a:xfrm>
                    <a:off x="0" y="0"/>
                    <a:ext cx="2520000" cy="18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EC82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7C42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1211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18822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8094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56E5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C48D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288B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4A1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D88D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3571D"/>
    <w:multiLevelType w:val="hybridMultilevel"/>
    <w:tmpl w:val="5F64FDA4"/>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BB7C0E"/>
    <w:multiLevelType w:val="hybridMultilevel"/>
    <w:tmpl w:val="3572B7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7744BAF"/>
    <w:multiLevelType w:val="hybridMultilevel"/>
    <w:tmpl w:val="B1BCE7AA"/>
    <w:lvl w:ilvl="0" w:tplc="1220A3A2">
      <w:start w:val="1"/>
      <w:numFmt w:val="lowerLetter"/>
      <w:pStyle w:val="ListLetter"/>
      <w:lvlText w:val="%1."/>
      <w:lvlJc w:val="left"/>
      <w:pPr>
        <w:ind w:left="360" w:hanging="360"/>
      </w:pPr>
      <w:rPr>
        <w:rFonts w:hint="default"/>
        <w:color w:val="CE0E2D" w:themeColor="accent1"/>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2A9C626E"/>
    <w:multiLevelType w:val="hybridMultilevel"/>
    <w:tmpl w:val="C61CB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E17508"/>
    <w:multiLevelType w:val="hybridMultilevel"/>
    <w:tmpl w:val="72B4ECC4"/>
    <w:lvl w:ilvl="0" w:tplc="B2D28E76">
      <w:start w:val="1"/>
      <w:numFmt w:val="bullet"/>
      <w:pStyle w:val="ListParagraph"/>
      <w:lvlText w:val=""/>
      <w:lvlJc w:val="left"/>
      <w:pPr>
        <w:ind w:left="360" w:hanging="360"/>
      </w:pPr>
      <w:rPr>
        <w:rFonts w:ascii="Symbol" w:hAnsi="Symbol" w:hint="default"/>
        <w:color w:val="CE0E2D" w:themeColor="accent1"/>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4474A21"/>
    <w:multiLevelType w:val="multilevel"/>
    <w:tmpl w:val="2B0E21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B1310AE"/>
    <w:multiLevelType w:val="hybridMultilevel"/>
    <w:tmpl w:val="03EE443E"/>
    <w:lvl w:ilvl="0" w:tplc="74CE8792">
      <w:start w:val="1"/>
      <w:numFmt w:val="bullet"/>
      <w:pStyle w:val="ListParagraph-Level2"/>
      <w:lvlText w:val=""/>
      <w:lvlJc w:val="left"/>
      <w:pPr>
        <w:ind w:left="1287" w:hanging="360"/>
      </w:pPr>
      <w:rPr>
        <w:rFonts w:ascii="Symbol" w:hAnsi="Symbol" w:hint="default"/>
        <w:color w:val="6D6E71" w:themeColor="text2"/>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456A4775"/>
    <w:multiLevelType w:val="hybridMultilevel"/>
    <w:tmpl w:val="B1C8DF14"/>
    <w:lvl w:ilvl="0" w:tplc="A5949DF2">
      <w:start w:val="1"/>
      <w:numFmt w:val="decimal"/>
      <w:pStyle w:val="ListNumbered"/>
      <w:lvlText w:val="%1."/>
      <w:lvlJc w:val="left"/>
      <w:pPr>
        <w:ind w:left="360" w:hanging="360"/>
      </w:pPr>
      <w:rPr>
        <w:rFonts w:hint="default"/>
        <w:color w:val="CE0E2D" w:themeColor="accent1"/>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45982AA2"/>
    <w:multiLevelType w:val="multilevel"/>
    <w:tmpl w:val="047C6074"/>
    <w:lvl w:ilvl="0">
      <w:start w:val="1"/>
      <w:numFmt w:val="decimal"/>
      <w:pStyle w:val="SectionTitle-Numbered"/>
      <w:lvlText w:val="%1"/>
      <w:lvlJc w:val="left"/>
      <w:pPr>
        <w:ind w:left="680" w:hanging="680"/>
      </w:pPr>
      <w:rPr>
        <w:rFonts w:hint="default"/>
      </w:rPr>
    </w:lvl>
    <w:lvl w:ilvl="1">
      <w:start w:val="1"/>
      <w:numFmt w:val="decimal"/>
      <w:pStyle w:val="Heading1-Numbered"/>
      <w:lvlText w:val="%1.%2"/>
      <w:lvlJc w:val="left"/>
      <w:pPr>
        <w:ind w:left="680" w:hanging="680"/>
      </w:pPr>
      <w:rPr>
        <w:rFonts w:hint="default"/>
      </w:rPr>
    </w:lvl>
    <w:lvl w:ilvl="2">
      <w:start w:val="1"/>
      <w:numFmt w:val="decimal"/>
      <w:pStyle w:val="Heading2-Numbered"/>
      <w:lvlText w:val="%1.%2.%3"/>
      <w:lvlJc w:val="left"/>
      <w:pPr>
        <w:ind w:left="680" w:hanging="680"/>
      </w:pPr>
      <w:rPr>
        <w:rFonts w:hint="default"/>
      </w:rPr>
    </w:lvl>
    <w:lvl w:ilvl="3">
      <w:start w:val="1"/>
      <w:numFmt w:val="decimal"/>
      <w:pStyle w:val="Heading3-Numbered"/>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9" w15:restartNumberingAfterBreak="0">
    <w:nsid w:val="46FB6169"/>
    <w:multiLevelType w:val="hybridMultilevel"/>
    <w:tmpl w:val="247645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70E5F05"/>
    <w:multiLevelType w:val="hybridMultilevel"/>
    <w:tmpl w:val="26CCB50C"/>
    <w:lvl w:ilvl="0" w:tplc="0C090015">
      <w:start w:val="1"/>
      <w:numFmt w:val="upperLetter"/>
      <w:lvlText w:val="%1."/>
      <w:lvlJc w:val="left"/>
      <w:pPr>
        <w:ind w:left="360" w:hanging="360"/>
      </w:pPr>
      <w:rPr>
        <w:rFonts w:hint="default"/>
        <w:color w:val="CE0E2D"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E3E1B96"/>
    <w:multiLevelType w:val="hybridMultilevel"/>
    <w:tmpl w:val="DB04B0FC"/>
    <w:lvl w:ilvl="0" w:tplc="24985F3C">
      <w:start w:val="1"/>
      <w:numFmt w:val="lowerRoman"/>
      <w:lvlText w:val="%1."/>
      <w:lvlJc w:val="left"/>
      <w:pPr>
        <w:ind w:left="360" w:hanging="360"/>
      </w:pPr>
      <w:rPr>
        <w:rFonts w:hint="default"/>
        <w:color w:val="CE0E2D"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49B327D"/>
    <w:multiLevelType w:val="hybridMultilevel"/>
    <w:tmpl w:val="42BA58A6"/>
    <w:lvl w:ilvl="0" w:tplc="F704EB92">
      <w:start w:val="1"/>
      <w:numFmt w:val="bullet"/>
      <w:pStyle w:val="Table-ListParagraph"/>
      <w:lvlText w:val=""/>
      <w:lvlJc w:val="left"/>
      <w:pPr>
        <w:ind w:left="720" w:hanging="360"/>
      </w:pPr>
      <w:rPr>
        <w:rFonts w:ascii="Symbol" w:hAnsi="Symbol" w:hint="default"/>
        <w:color w:val="CE0E2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645439"/>
    <w:multiLevelType w:val="hybridMultilevel"/>
    <w:tmpl w:val="C622A8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266770"/>
    <w:multiLevelType w:val="hybridMultilevel"/>
    <w:tmpl w:val="1CBEF7AE"/>
    <w:lvl w:ilvl="0" w:tplc="0F685E10">
      <w:start w:val="1"/>
      <w:numFmt w:val="decimal"/>
      <w:lvlText w:val="%1"/>
      <w:lvlJc w:val="left"/>
      <w:pPr>
        <w:tabs>
          <w:tab w:val="num" w:pos="284"/>
        </w:tabs>
        <w:ind w:left="284" w:hanging="284"/>
      </w:pPr>
      <w:rPr>
        <w:rFonts w:hint="default"/>
        <w:b/>
        <w:bCs/>
        <w:i w:val="0"/>
        <w:iCs w:val="0"/>
        <w:color w:val="B519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40747886">
    <w:abstractNumId w:val="9"/>
  </w:num>
  <w:num w:numId="2" w16cid:durableId="255865051">
    <w:abstractNumId w:val="7"/>
  </w:num>
  <w:num w:numId="3" w16cid:durableId="1204362399">
    <w:abstractNumId w:val="6"/>
  </w:num>
  <w:num w:numId="4" w16cid:durableId="1657954933">
    <w:abstractNumId w:val="5"/>
  </w:num>
  <w:num w:numId="5" w16cid:durableId="249657918">
    <w:abstractNumId w:val="4"/>
  </w:num>
  <w:num w:numId="6" w16cid:durableId="1177619967">
    <w:abstractNumId w:val="8"/>
  </w:num>
  <w:num w:numId="7" w16cid:durableId="1381244466">
    <w:abstractNumId w:val="3"/>
  </w:num>
  <w:num w:numId="8" w16cid:durableId="728648407">
    <w:abstractNumId w:val="2"/>
  </w:num>
  <w:num w:numId="9" w16cid:durableId="755051058">
    <w:abstractNumId w:val="1"/>
  </w:num>
  <w:num w:numId="10" w16cid:durableId="474614220">
    <w:abstractNumId w:val="0"/>
  </w:num>
  <w:num w:numId="11" w16cid:durableId="562260343">
    <w:abstractNumId w:val="10"/>
  </w:num>
  <w:num w:numId="12" w16cid:durableId="1508011670">
    <w:abstractNumId w:val="15"/>
  </w:num>
  <w:num w:numId="13" w16cid:durableId="2130275943">
    <w:abstractNumId w:val="23"/>
  </w:num>
  <w:num w:numId="14" w16cid:durableId="958611033">
    <w:abstractNumId w:val="14"/>
  </w:num>
  <w:num w:numId="15" w16cid:durableId="1124471312">
    <w:abstractNumId w:val="16"/>
  </w:num>
  <w:num w:numId="16" w16cid:durableId="1345862484">
    <w:abstractNumId w:val="22"/>
  </w:num>
  <w:num w:numId="17" w16cid:durableId="66463520">
    <w:abstractNumId w:val="17"/>
  </w:num>
  <w:num w:numId="18" w16cid:durableId="1535264836">
    <w:abstractNumId w:val="21"/>
  </w:num>
  <w:num w:numId="19" w16cid:durableId="258369936">
    <w:abstractNumId w:val="18"/>
  </w:num>
  <w:num w:numId="20" w16cid:durableId="829561921">
    <w:abstractNumId w:val="17"/>
    <w:lvlOverride w:ilvl="0">
      <w:startOverride w:val="1"/>
    </w:lvlOverride>
  </w:num>
  <w:num w:numId="21" w16cid:durableId="1305890593">
    <w:abstractNumId w:val="12"/>
  </w:num>
  <w:num w:numId="22" w16cid:durableId="1695423915">
    <w:abstractNumId w:val="13"/>
  </w:num>
  <w:num w:numId="23" w16cid:durableId="335884556">
    <w:abstractNumId w:val="20"/>
  </w:num>
  <w:num w:numId="24" w16cid:durableId="260455359">
    <w:abstractNumId w:val="11"/>
  </w:num>
  <w:num w:numId="25" w16cid:durableId="1178807512">
    <w:abstractNumId w:val="19"/>
  </w:num>
  <w:num w:numId="26" w16cid:durableId="14515126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567"/>
  <w:defaultTableStyle w:val="TableGridLight"/>
  <w:drawingGridHorizontalSpacing w:val="142"/>
  <w:drawingGridVerticalSpacing w:val="14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AF5"/>
    <w:rsid w:val="00014F05"/>
    <w:rsid w:val="00016A2A"/>
    <w:rsid w:val="00020E6B"/>
    <w:rsid w:val="00030F6F"/>
    <w:rsid w:val="00036DCE"/>
    <w:rsid w:val="000530E9"/>
    <w:rsid w:val="00054D53"/>
    <w:rsid w:val="00056637"/>
    <w:rsid w:val="00061265"/>
    <w:rsid w:val="000613AC"/>
    <w:rsid w:val="0006171C"/>
    <w:rsid w:val="000665C3"/>
    <w:rsid w:val="0007016E"/>
    <w:rsid w:val="00070425"/>
    <w:rsid w:val="000873D1"/>
    <w:rsid w:val="0009715E"/>
    <w:rsid w:val="000A0AB3"/>
    <w:rsid w:val="000A1557"/>
    <w:rsid w:val="000A2663"/>
    <w:rsid w:val="000C4A76"/>
    <w:rsid w:val="000F20A5"/>
    <w:rsid w:val="000F3006"/>
    <w:rsid w:val="000F30B6"/>
    <w:rsid w:val="000F4091"/>
    <w:rsid w:val="001034CF"/>
    <w:rsid w:val="00104254"/>
    <w:rsid w:val="00104B3D"/>
    <w:rsid w:val="00110CFB"/>
    <w:rsid w:val="001126A1"/>
    <w:rsid w:val="00113058"/>
    <w:rsid w:val="00120BCD"/>
    <w:rsid w:val="00127A46"/>
    <w:rsid w:val="00127BE7"/>
    <w:rsid w:val="00131C6A"/>
    <w:rsid w:val="001325C9"/>
    <w:rsid w:val="001351A9"/>
    <w:rsid w:val="0013724C"/>
    <w:rsid w:val="00141969"/>
    <w:rsid w:val="00150AD7"/>
    <w:rsid w:val="00151B5C"/>
    <w:rsid w:val="0016095D"/>
    <w:rsid w:val="00160AD9"/>
    <w:rsid w:val="0016156D"/>
    <w:rsid w:val="00165E91"/>
    <w:rsid w:val="00174B0A"/>
    <w:rsid w:val="0017634C"/>
    <w:rsid w:val="00184BA3"/>
    <w:rsid w:val="00185195"/>
    <w:rsid w:val="00187545"/>
    <w:rsid w:val="00196900"/>
    <w:rsid w:val="001A7DDA"/>
    <w:rsid w:val="001B0F24"/>
    <w:rsid w:val="001B12BF"/>
    <w:rsid w:val="001B28A1"/>
    <w:rsid w:val="001B2D9B"/>
    <w:rsid w:val="001B38E8"/>
    <w:rsid w:val="001B5AF1"/>
    <w:rsid w:val="001B7068"/>
    <w:rsid w:val="001C4274"/>
    <w:rsid w:val="001C4D78"/>
    <w:rsid w:val="001E3F3C"/>
    <w:rsid w:val="001E4158"/>
    <w:rsid w:val="001E4FD6"/>
    <w:rsid w:val="001F1EBF"/>
    <w:rsid w:val="001F3DDD"/>
    <w:rsid w:val="001F5975"/>
    <w:rsid w:val="001F679F"/>
    <w:rsid w:val="001F7AF9"/>
    <w:rsid w:val="002019F7"/>
    <w:rsid w:val="00202CE1"/>
    <w:rsid w:val="00203642"/>
    <w:rsid w:val="00207558"/>
    <w:rsid w:val="00211853"/>
    <w:rsid w:val="002139BA"/>
    <w:rsid w:val="00221AB9"/>
    <w:rsid w:val="00223065"/>
    <w:rsid w:val="00225FF9"/>
    <w:rsid w:val="0022628C"/>
    <w:rsid w:val="002304A1"/>
    <w:rsid w:val="0024278B"/>
    <w:rsid w:val="002451A4"/>
    <w:rsid w:val="00250CC7"/>
    <w:rsid w:val="00251D33"/>
    <w:rsid w:val="00253856"/>
    <w:rsid w:val="002543A5"/>
    <w:rsid w:val="00255919"/>
    <w:rsid w:val="0026690E"/>
    <w:rsid w:val="0027090F"/>
    <w:rsid w:val="00272817"/>
    <w:rsid w:val="002764B0"/>
    <w:rsid w:val="00283197"/>
    <w:rsid w:val="00284CCA"/>
    <w:rsid w:val="0028572D"/>
    <w:rsid w:val="00293D34"/>
    <w:rsid w:val="00293FEA"/>
    <w:rsid w:val="00296B5C"/>
    <w:rsid w:val="002A1371"/>
    <w:rsid w:val="002A6921"/>
    <w:rsid w:val="002B0B5C"/>
    <w:rsid w:val="002B638F"/>
    <w:rsid w:val="002B6CA6"/>
    <w:rsid w:val="002C6C3D"/>
    <w:rsid w:val="002C739A"/>
    <w:rsid w:val="002C77BB"/>
    <w:rsid w:val="002D2A64"/>
    <w:rsid w:val="002D58E3"/>
    <w:rsid w:val="002D6EAE"/>
    <w:rsid w:val="002D7AA4"/>
    <w:rsid w:val="002F3ADE"/>
    <w:rsid w:val="002F50C9"/>
    <w:rsid w:val="003122DE"/>
    <w:rsid w:val="0031399A"/>
    <w:rsid w:val="00316337"/>
    <w:rsid w:val="00316AED"/>
    <w:rsid w:val="00316C45"/>
    <w:rsid w:val="00320743"/>
    <w:rsid w:val="003216D5"/>
    <w:rsid w:val="00323220"/>
    <w:rsid w:val="0033148A"/>
    <w:rsid w:val="0033712D"/>
    <w:rsid w:val="00341DE2"/>
    <w:rsid w:val="003555A4"/>
    <w:rsid w:val="003569B4"/>
    <w:rsid w:val="00357764"/>
    <w:rsid w:val="0036299B"/>
    <w:rsid w:val="003658C8"/>
    <w:rsid w:val="00375D2C"/>
    <w:rsid w:val="003761FA"/>
    <w:rsid w:val="003809BA"/>
    <w:rsid w:val="00385CAD"/>
    <w:rsid w:val="00387025"/>
    <w:rsid w:val="00387226"/>
    <w:rsid w:val="0038776A"/>
    <w:rsid w:val="00387B27"/>
    <w:rsid w:val="003903EE"/>
    <w:rsid w:val="00393703"/>
    <w:rsid w:val="00396858"/>
    <w:rsid w:val="003A2D7C"/>
    <w:rsid w:val="003A3DD8"/>
    <w:rsid w:val="003B318D"/>
    <w:rsid w:val="003C2296"/>
    <w:rsid w:val="003D0986"/>
    <w:rsid w:val="003D11C4"/>
    <w:rsid w:val="003D200C"/>
    <w:rsid w:val="003E097F"/>
    <w:rsid w:val="003E0BDD"/>
    <w:rsid w:val="003E2E6B"/>
    <w:rsid w:val="003E6304"/>
    <w:rsid w:val="003F5B68"/>
    <w:rsid w:val="003F771E"/>
    <w:rsid w:val="00405A5A"/>
    <w:rsid w:val="00414868"/>
    <w:rsid w:val="00420C5D"/>
    <w:rsid w:val="00425FCB"/>
    <w:rsid w:val="00431D95"/>
    <w:rsid w:val="00437CF2"/>
    <w:rsid w:val="00455892"/>
    <w:rsid w:val="00456855"/>
    <w:rsid w:val="00460A8A"/>
    <w:rsid w:val="00462F74"/>
    <w:rsid w:val="00463047"/>
    <w:rsid w:val="00464A0B"/>
    <w:rsid w:val="0046699F"/>
    <w:rsid w:val="00466EB4"/>
    <w:rsid w:val="004676C9"/>
    <w:rsid w:val="00473D29"/>
    <w:rsid w:val="0047446D"/>
    <w:rsid w:val="00483107"/>
    <w:rsid w:val="00485A49"/>
    <w:rsid w:val="0048640F"/>
    <w:rsid w:val="004870F8"/>
    <w:rsid w:val="004A3872"/>
    <w:rsid w:val="004A77F0"/>
    <w:rsid w:val="004B1DFC"/>
    <w:rsid w:val="004B52B1"/>
    <w:rsid w:val="004B725F"/>
    <w:rsid w:val="004C1442"/>
    <w:rsid w:val="004D0F4B"/>
    <w:rsid w:val="004D18A1"/>
    <w:rsid w:val="004D3CA2"/>
    <w:rsid w:val="004D63C4"/>
    <w:rsid w:val="004F2405"/>
    <w:rsid w:val="004F3E99"/>
    <w:rsid w:val="004F6CEE"/>
    <w:rsid w:val="005015C7"/>
    <w:rsid w:val="005022FA"/>
    <w:rsid w:val="005023EA"/>
    <w:rsid w:val="00503729"/>
    <w:rsid w:val="00504B01"/>
    <w:rsid w:val="0050687F"/>
    <w:rsid w:val="00506D02"/>
    <w:rsid w:val="00507755"/>
    <w:rsid w:val="00510111"/>
    <w:rsid w:val="005108BD"/>
    <w:rsid w:val="0052231C"/>
    <w:rsid w:val="00524779"/>
    <w:rsid w:val="00527DA2"/>
    <w:rsid w:val="005334D4"/>
    <w:rsid w:val="005354D4"/>
    <w:rsid w:val="005379B4"/>
    <w:rsid w:val="00544F6A"/>
    <w:rsid w:val="00545346"/>
    <w:rsid w:val="00546686"/>
    <w:rsid w:val="00546AB9"/>
    <w:rsid w:val="00550DF5"/>
    <w:rsid w:val="00551D82"/>
    <w:rsid w:val="0055398B"/>
    <w:rsid w:val="00553EFA"/>
    <w:rsid w:val="00553F23"/>
    <w:rsid w:val="00554298"/>
    <w:rsid w:val="005616FC"/>
    <w:rsid w:val="0056184F"/>
    <w:rsid w:val="005652F9"/>
    <w:rsid w:val="00570C74"/>
    <w:rsid w:val="00572B80"/>
    <w:rsid w:val="00574269"/>
    <w:rsid w:val="0057443E"/>
    <w:rsid w:val="0058243E"/>
    <w:rsid w:val="00583B3C"/>
    <w:rsid w:val="0058615A"/>
    <w:rsid w:val="0059219C"/>
    <w:rsid w:val="00597D78"/>
    <w:rsid w:val="005B4EA6"/>
    <w:rsid w:val="005C72CB"/>
    <w:rsid w:val="005D0804"/>
    <w:rsid w:val="005D08EA"/>
    <w:rsid w:val="005D22B7"/>
    <w:rsid w:val="005D391F"/>
    <w:rsid w:val="005E1856"/>
    <w:rsid w:val="005E2F71"/>
    <w:rsid w:val="005F5DC4"/>
    <w:rsid w:val="00620F86"/>
    <w:rsid w:val="00621900"/>
    <w:rsid w:val="00631232"/>
    <w:rsid w:val="00632184"/>
    <w:rsid w:val="006321F3"/>
    <w:rsid w:val="0064005E"/>
    <w:rsid w:val="00642EBD"/>
    <w:rsid w:val="00644B7B"/>
    <w:rsid w:val="006450B6"/>
    <w:rsid w:val="006473B7"/>
    <w:rsid w:val="006475C0"/>
    <w:rsid w:val="00653B54"/>
    <w:rsid w:val="00665FC6"/>
    <w:rsid w:val="00673EE6"/>
    <w:rsid w:val="00680C80"/>
    <w:rsid w:val="006834CB"/>
    <w:rsid w:val="0068680F"/>
    <w:rsid w:val="00691FEE"/>
    <w:rsid w:val="00692BD3"/>
    <w:rsid w:val="0069412D"/>
    <w:rsid w:val="006A6971"/>
    <w:rsid w:val="006B07C4"/>
    <w:rsid w:val="006B5B10"/>
    <w:rsid w:val="006C25E0"/>
    <w:rsid w:val="006C4684"/>
    <w:rsid w:val="006D0B12"/>
    <w:rsid w:val="006D2E0D"/>
    <w:rsid w:val="006E5260"/>
    <w:rsid w:val="006E5E30"/>
    <w:rsid w:val="006F1E36"/>
    <w:rsid w:val="007005EE"/>
    <w:rsid w:val="0070794B"/>
    <w:rsid w:val="00711A17"/>
    <w:rsid w:val="007368ED"/>
    <w:rsid w:val="00737E0D"/>
    <w:rsid w:val="0075235B"/>
    <w:rsid w:val="00752756"/>
    <w:rsid w:val="00761319"/>
    <w:rsid w:val="007665EF"/>
    <w:rsid w:val="00766F06"/>
    <w:rsid w:val="00767DCB"/>
    <w:rsid w:val="0077132A"/>
    <w:rsid w:val="0077302C"/>
    <w:rsid w:val="00773817"/>
    <w:rsid w:val="00774CC4"/>
    <w:rsid w:val="00775E0D"/>
    <w:rsid w:val="007936E5"/>
    <w:rsid w:val="00794C09"/>
    <w:rsid w:val="007A1520"/>
    <w:rsid w:val="007B419C"/>
    <w:rsid w:val="007B5AA6"/>
    <w:rsid w:val="007B7B79"/>
    <w:rsid w:val="007C03FA"/>
    <w:rsid w:val="007C0463"/>
    <w:rsid w:val="007C1B65"/>
    <w:rsid w:val="007E3EAC"/>
    <w:rsid w:val="007F3276"/>
    <w:rsid w:val="007F51E9"/>
    <w:rsid w:val="007F5B25"/>
    <w:rsid w:val="00800BE1"/>
    <w:rsid w:val="0080695F"/>
    <w:rsid w:val="00810FDB"/>
    <w:rsid w:val="00817D40"/>
    <w:rsid w:val="00823E44"/>
    <w:rsid w:val="00826195"/>
    <w:rsid w:val="00843220"/>
    <w:rsid w:val="0084545E"/>
    <w:rsid w:val="00855A53"/>
    <w:rsid w:val="008615ED"/>
    <w:rsid w:val="00864AF5"/>
    <w:rsid w:val="00866073"/>
    <w:rsid w:val="008701D4"/>
    <w:rsid w:val="00871D17"/>
    <w:rsid w:val="00877F0F"/>
    <w:rsid w:val="00884253"/>
    <w:rsid w:val="00893228"/>
    <w:rsid w:val="008A1860"/>
    <w:rsid w:val="008A2643"/>
    <w:rsid w:val="008A2F90"/>
    <w:rsid w:val="008B0944"/>
    <w:rsid w:val="008B1F05"/>
    <w:rsid w:val="008B51BD"/>
    <w:rsid w:val="008B6EFC"/>
    <w:rsid w:val="008C21F1"/>
    <w:rsid w:val="008D0ABA"/>
    <w:rsid w:val="008D3A8F"/>
    <w:rsid w:val="008D6F86"/>
    <w:rsid w:val="008E2AE5"/>
    <w:rsid w:val="008E3EB0"/>
    <w:rsid w:val="008F226A"/>
    <w:rsid w:val="008F3EC3"/>
    <w:rsid w:val="008F5709"/>
    <w:rsid w:val="00903613"/>
    <w:rsid w:val="00904A8F"/>
    <w:rsid w:val="00905E0D"/>
    <w:rsid w:val="00907D3E"/>
    <w:rsid w:val="009114A4"/>
    <w:rsid w:val="009116E6"/>
    <w:rsid w:val="00922FCD"/>
    <w:rsid w:val="009313FC"/>
    <w:rsid w:val="00932FC1"/>
    <w:rsid w:val="00940544"/>
    <w:rsid w:val="00941756"/>
    <w:rsid w:val="009447BA"/>
    <w:rsid w:val="00945C60"/>
    <w:rsid w:val="00950724"/>
    <w:rsid w:val="00952C32"/>
    <w:rsid w:val="00955626"/>
    <w:rsid w:val="009678EB"/>
    <w:rsid w:val="00974950"/>
    <w:rsid w:val="009773D7"/>
    <w:rsid w:val="00977F37"/>
    <w:rsid w:val="0098727E"/>
    <w:rsid w:val="00987498"/>
    <w:rsid w:val="00992068"/>
    <w:rsid w:val="0099434C"/>
    <w:rsid w:val="0099544E"/>
    <w:rsid w:val="0099609F"/>
    <w:rsid w:val="00997186"/>
    <w:rsid w:val="009A2FA5"/>
    <w:rsid w:val="009A5E34"/>
    <w:rsid w:val="009A726C"/>
    <w:rsid w:val="009B58C2"/>
    <w:rsid w:val="009B6FE9"/>
    <w:rsid w:val="009B7DFD"/>
    <w:rsid w:val="009C170D"/>
    <w:rsid w:val="009C63E6"/>
    <w:rsid w:val="009C6FDD"/>
    <w:rsid w:val="009D149F"/>
    <w:rsid w:val="009D57A6"/>
    <w:rsid w:val="009D765F"/>
    <w:rsid w:val="009E766E"/>
    <w:rsid w:val="009F2CF1"/>
    <w:rsid w:val="009F3D17"/>
    <w:rsid w:val="00A00EE9"/>
    <w:rsid w:val="00A11028"/>
    <w:rsid w:val="00A21F2A"/>
    <w:rsid w:val="00A25258"/>
    <w:rsid w:val="00A271BF"/>
    <w:rsid w:val="00A3201F"/>
    <w:rsid w:val="00A32B29"/>
    <w:rsid w:val="00A35136"/>
    <w:rsid w:val="00A35E23"/>
    <w:rsid w:val="00A51BA9"/>
    <w:rsid w:val="00A6143A"/>
    <w:rsid w:val="00A62E70"/>
    <w:rsid w:val="00A643F3"/>
    <w:rsid w:val="00A65408"/>
    <w:rsid w:val="00A666BB"/>
    <w:rsid w:val="00A741C7"/>
    <w:rsid w:val="00A763B4"/>
    <w:rsid w:val="00A80315"/>
    <w:rsid w:val="00A8294E"/>
    <w:rsid w:val="00A82FA4"/>
    <w:rsid w:val="00A8337B"/>
    <w:rsid w:val="00A876C6"/>
    <w:rsid w:val="00A91AEA"/>
    <w:rsid w:val="00A91BA9"/>
    <w:rsid w:val="00A95BF1"/>
    <w:rsid w:val="00AA10B1"/>
    <w:rsid w:val="00AB0700"/>
    <w:rsid w:val="00AB07D2"/>
    <w:rsid w:val="00AB11C3"/>
    <w:rsid w:val="00AC05AC"/>
    <w:rsid w:val="00AD2C42"/>
    <w:rsid w:val="00AD3679"/>
    <w:rsid w:val="00AE6EC3"/>
    <w:rsid w:val="00AF0345"/>
    <w:rsid w:val="00AF52AC"/>
    <w:rsid w:val="00AF5F63"/>
    <w:rsid w:val="00AF7B5B"/>
    <w:rsid w:val="00B03689"/>
    <w:rsid w:val="00B04647"/>
    <w:rsid w:val="00B1141F"/>
    <w:rsid w:val="00B11641"/>
    <w:rsid w:val="00B1688F"/>
    <w:rsid w:val="00B20726"/>
    <w:rsid w:val="00B20DB5"/>
    <w:rsid w:val="00B32AF2"/>
    <w:rsid w:val="00B37DC0"/>
    <w:rsid w:val="00B40C83"/>
    <w:rsid w:val="00B41C2C"/>
    <w:rsid w:val="00B41FF1"/>
    <w:rsid w:val="00B444D3"/>
    <w:rsid w:val="00B451CF"/>
    <w:rsid w:val="00B5410C"/>
    <w:rsid w:val="00B569AC"/>
    <w:rsid w:val="00B72472"/>
    <w:rsid w:val="00B72AB9"/>
    <w:rsid w:val="00B8193F"/>
    <w:rsid w:val="00B83ED3"/>
    <w:rsid w:val="00B90107"/>
    <w:rsid w:val="00B9384C"/>
    <w:rsid w:val="00B95C8E"/>
    <w:rsid w:val="00B95D4B"/>
    <w:rsid w:val="00BA1359"/>
    <w:rsid w:val="00BB1437"/>
    <w:rsid w:val="00BC029E"/>
    <w:rsid w:val="00BC0ECA"/>
    <w:rsid w:val="00BC471D"/>
    <w:rsid w:val="00BD3575"/>
    <w:rsid w:val="00BD668B"/>
    <w:rsid w:val="00BE5B43"/>
    <w:rsid w:val="00BE77D1"/>
    <w:rsid w:val="00BF37B4"/>
    <w:rsid w:val="00BF3980"/>
    <w:rsid w:val="00BF6340"/>
    <w:rsid w:val="00C04D10"/>
    <w:rsid w:val="00C12BD3"/>
    <w:rsid w:val="00C13138"/>
    <w:rsid w:val="00C20AA5"/>
    <w:rsid w:val="00C23546"/>
    <w:rsid w:val="00C25524"/>
    <w:rsid w:val="00C279E8"/>
    <w:rsid w:val="00C3402B"/>
    <w:rsid w:val="00C40A87"/>
    <w:rsid w:val="00C40FF5"/>
    <w:rsid w:val="00C449E3"/>
    <w:rsid w:val="00C45DED"/>
    <w:rsid w:val="00C56560"/>
    <w:rsid w:val="00C62093"/>
    <w:rsid w:val="00C65DE0"/>
    <w:rsid w:val="00C9335F"/>
    <w:rsid w:val="00C94DC3"/>
    <w:rsid w:val="00CA24D1"/>
    <w:rsid w:val="00CA574E"/>
    <w:rsid w:val="00CA63A0"/>
    <w:rsid w:val="00CA7C9E"/>
    <w:rsid w:val="00CB2329"/>
    <w:rsid w:val="00CB26E7"/>
    <w:rsid w:val="00CB5F64"/>
    <w:rsid w:val="00CB6278"/>
    <w:rsid w:val="00CB6D51"/>
    <w:rsid w:val="00CC0525"/>
    <w:rsid w:val="00CC4955"/>
    <w:rsid w:val="00CD1B16"/>
    <w:rsid w:val="00CD1C0C"/>
    <w:rsid w:val="00CD26AE"/>
    <w:rsid w:val="00CD34AC"/>
    <w:rsid w:val="00CE3C39"/>
    <w:rsid w:val="00CE54D9"/>
    <w:rsid w:val="00CE5B45"/>
    <w:rsid w:val="00CE7F0F"/>
    <w:rsid w:val="00D036CF"/>
    <w:rsid w:val="00D04447"/>
    <w:rsid w:val="00D07605"/>
    <w:rsid w:val="00D10ED3"/>
    <w:rsid w:val="00D1115F"/>
    <w:rsid w:val="00D14709"/>
    <w:rsid w:val="00D14A3C"/>
    <w:rsid w:val="00D246F8"/>
    <w:rsid w:val="00D249EC"/>
    <w:rsid w:val="00D2566F"/>
    <w:rsid w:val="00D2600A"/>
    <w:rsid w:val="00D2654D"/>
    <w:rsid w:val="00D31A9C"/>
    <w:rsid w:val="00D44A50"/>
    <w:rsid w:val="00D45351"/>
    <w:rsid w:val="00D50331"/>
    <w:rsid w:val="00D50355"/>
    <w:rsid w:val="00D53F63"/>
    <w:rsid w:val="00D56C32"/>
    <w:rsid w:val="00D56F4D"/>
    <w:rsid w:val="00D60161"/>
    <w:rsid w:val="00D627D9"/>
    <w:rsid w:val="00D66E2C"/>
    <w:rsid w:val="00D729C3"/>
    <w:rsid w:val="00D76815"/>
    <w:rsid w:val="00D85C07"/>
    <w:rsid w:val="00D871AB"/>
    <w:rsid w:val="00DA7CBC"/>
    <w:rsid w:val="00DB5463"/>
    <w:rsid w:val="00DB7C11"/>
    <w:rsid w:val="00DD1290"/>
    <w:rsid w:val="00DD35AA"/>
    <w:rsid w:val="00DD3EC0"/>
    <w:rsid w:val="00DD48C2"/>
    <w:rsid w:val="00DE3019"/>
    <w:rsid w:val="00DE3DE1"/>
    <w:rsid w:val="00DE59B8"/>
    <w:rsid w:val="00DE658D"/>
    <w:rsid w:val="00DF32FE"/>
    <w:rsid w:val="00DF3906"/>
    <w:rsid w:val="00DF5FD6"/>
    <w:rsid w:val="00DF7BA9"/>
    <w:rsid w:val="00E00B59"/>
    <w:rsid w:val="00E01908"/>
    <w:rsid w:val="00E11B24"/>
    <w:rsid w:val="00E20C5D"/>
    <w:rsid w:val="00E22922"/>
    <w:rsid w:val="00E24861"/>
    <w:rsid w:val="00E24B08"/>
    <w:rsid w:val="00E25D81"/>
    <w:rsid w:val="00E27307"/>
    <w:rsid w:val="00E27BA8"/>
    <w:rsid w:val="00E310D5"/>
    <w:rsid w:val="00E40AD0"/>
    <w:rsid w:val="00E43A68"/>
    <w:rsid w:val="00E52A6F"/>
    <w:rsid w:val="00E60017"/>
    <w:rsid w:val="00E62289"/>
    <w:rsid w:val="00E65B03"/>
    <w:rsid w:val="00E66AD6"/>
    <w:rsid w:val="00E81DF3"/>
    <w:rsid w:val="00E85416"/>
    <w:rsid w:val="00E97325"/>
    <w:rsid w:val="00E97763"/>
    <w:rsid w:val="00EA070E"/>
    <w:rsid w:val="00EA4DC9"/>
    <w:rsid w:val="00EA585D"/>
    <w:rsid w:val="00EA6C5F"/>
    <w:rsid w:val="00EB4C86"/>
    <w:rsid w:val="00EC0FB2"/>
    <w:rsid w:val="00EC652E"/>
    <w:rsid w:val="00ED14E3"/>
    <w:rsid w:val="00ED2532"/>
    <w:rsid w:val="00ED2676"/>
    <w:rsid w:val="00ED54B8"/>
    <w:rsid w:val="00ED6422"/>
    <w:rsid w:val="00ED699A"/>
    <w:rsid w:val="00EE0196"/>
    <w:rsid w:val="00EF3636"/>
    <w:rsid w:val="00EF6482"/>
    <w:rsid w:val="00EF6722"/>
    <w:rsid w:val="00F0022C"/>
    <w:rsid w:val="00F0324E"/>
    <w:rsid w:val="00F03D2D"/>
    <w:rsid w:val="00F11393"/>
    <w:rsid w:val="00F15D96"/>
    <w:rsid w:val="00F16EFE"/>
    <w:rsid w:val="00F2284B"/>
    <w:rsid w:val="00F24B9B"/>
    <w:rsid w:val="00F4285D"/>
    <w:rsid w:val="00F50027"/>
    <w:rsid w:val="00F703E0"/>
    <w:rsid w:val="00F761D2"/>
    <w:rsid w:val="00F80C40"/>
    <w:rsid w:val="00F82635"/>
    <w:rsid w:val="00F86694"/>
    <w:rsid w:val="00F92E78"/>
    <w:rsid w:val="00F94D19"/>
    <w:rsid w:val="00F95724"/>
    <w:rsid w:val="00FA2F69"/>
    <w:rsid w:val="00FB3159"/>
    <w:rsid w:val="00FB5308"/>
    <w:rsid w:val="00FC00E8"/>
    <w:rsid w:val="00FD0AD5"/>
    <w:rsid w:val="00FD24C7"/>
    <w:rsid w:val="00FD271F"/>
    <w:rsid w:val="00FD7EBF"/>
    <w:rsid w:val="00FE1CC4"/>
    <w:rsid w:val="00FF0E52"/>
    <w:rsid w:val="00FF179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1ACBDE1A"/>
  <w15:chartTrackingRefBased/>
  <w15:docId w15:val="{68513812-FE58-4C71-85F2-A8727B55C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892"/>
    <w:pPr>
      <w:spacing w:before="240" w:after="240" w:line="280" w:lineRule="exact"/>
    </w:pPr>
  </w:style>
  <w:style w:type="paragraph" w:styleId="Heading1">
    <w:name w:val="heading 1"/>
    <w:basedOn w:val="Normal"/>
    <w:next w:val="Normal"/>
    <w:link w:val="Heading1Char"/>
    <w:uiPriority w:val="9"/>
    <w:qFormat/>
    <w:rsid w:val="000F20A5"/>
    <w:pPr>
      <w:keepNext/>
      <w:keepLines/>
      <w:spacing w:before="480" w:after="120" w:line="320" w:lineRule="exact"/>
      <w:outlineLvl w:val="0"/>
    </w:pPr>
    <w:rPr>
      <w:rFonts w:eastAsiaTheme="majorEastAsia" w:cstheme="majorBidi"/>
      <w:b/>
      <w:color w:val="CE0E2D" w:themeColor="accent1"/>
      <w:sz w:val="28"/>
      <w:szCs w:val="32"/>
    </w:rPr>
  </w:style>
  <w:style w:type="paragraph" w:styleId="Heading2">
    <w:name w:val="heading 2"/>
    <w:basedOn w:val="Heading1"/>
    <w:next w:val="Normal"/>
    <w:link w:val="Heading2Char"/>
    <w:uiPriority w:val="9"/>
    <w:unhideWhenUsed/>
    <w:qFormat/>
    <w:rsid w:val="00766F06"/>
    <w:pPr>
      <w:spacing w:line="280" w:lineRule="exact"/>
      <w:outlineLvl w:val="1"/>
    </w:pPr>
    <w:rPr>
      <w:color w:val="6D6E71" w:themeColor="text2"/>
      <w:sz w:val="24"/>
      <w:szCs w:val="26"/>
    </w:rPr>
  </w:style>
  <w:style w:type="paragraph" w:styleId="Heading3">
    <w:name w:val="heading 3"/>
    <w:basedOn w:val="Heading2"/>
    <w:next w:val="Normal"/>
    <w:link w:val="Heading3Char"/>
    <w:uiPriority w:val="9"/>
    <w:unhideWhenUsed/>
    <w:qFormat/>
    <w:rsid w:val="000873D1"/>
    <w:pPr>
      <w:spacing w:before="360"/>
      <w:outlineLvl w:val="2"/>
    </w:pPr>
    <w:rPr>
      <w:rFonts w:asciiTheme="majorHAnsi" w:hAnsiTheme="majorHAnsi"/>
      <w:b w:val="0"/>
      <w:color w:val="CE0E2D" w:themeColor="accent1"/>
      <w:sz w:val="22"/>
      <w:szCs w:val="24"/>
    </w:rPr>
  </w:style>
  <w:style w:type="paragraph" w:styleId="Heading4">
    <w:name w:val="heading 4"/>
    <w:basedOn w:val="Normal"/>
    <w:next w:val="Normal"/>
    <w:link w:val="Heading4Char"/>
    <w:uiPriority w:val="9"/>
    <w:semiHidden/>
    <w:unhideWhenUsed/>
    <w:qFormat/>
    <w:rsid w:val="00D50331"/>
    <w:pPr>
      <w:keepNext/>
      <w:keepLines/>
      <w:spacing w:before="40" w:after="0"/>
      <w:outlineLvl w:val="3"/>
    </w:pPr>
    <w:rPr>
      <w:rFonts w:eastAsiaTheme="majorEastAsia" w:cstheme="majorBidi"/>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next w:val="Normal"/>
    <w:uiPriority w:val="1"/>
    <w:qFormat/>
    <w:rsid w:val="00485A49"/>
    <w:pPr>
      <w:spacing w:before="0" w:after="0"/>
    </w:pPr>
  </w:style>
  <w:style w:type="character" w:styleId="Hyperlink">
    <w:name w:val="Hyperlink"/>
    <w:basedOn w:val="DefaultParagraphFont"/>
    <w:uiPriority w:val="99"/>
    <w:unhideWhenUsed/>
    <w:rsid w:val="00864AF5"/>
    <w:rPr>
      <w:color w:val="CE0E2D" w:themeColor="hyperlink"/>
      <w:u w:val="single"/>
    </w:rPr>
  </w:style>
  <w:style w:type="character" w:styleId="UnresolvedMention">
    <w:name w:val="Unresolved Mention"/>
    <w:basedOn w:val="DefaultParagraphFont"/>
    <w:uiPriority w:val="99"/>
    <w:semiHidden/>
    <w:unhideWhenUsed/>
    <w:rsid w:val="00864AF5"/>
    <w:rPr>
      <w:color w:val="605E5C"/>
      <w:shd w:val="clear" w:color="auto" w:fill="E1DFDD"/>
    </w:rPr>
  </w:style>
  <w:style w:type="paragraph" w:styleId="BalloonText">
    <w:name w:val="Balloon Text"/>
    <w:basedOn w:val="Normal"/>
    <w:link w:val="BalloonTextChar"/>
    <w:uiPriority w:val="99"/>
    <w:semiHidden/>
    <w:unhideWhenUsed/>
    <w:rsid w:val="00864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AF5"/>
    <w:rPr>
      <w:rFonts w:ascii="Segoe UI" w:hAnsi="Segoe UI" w:cs="Segoe UI"/>
      <w:sz w:val="18"/>
      <w:szCs w:val="18"/>
    </w:rPr>
  </w:style>
  <w:style w:type="character" w:customStyle="1" w:styleId="Heading1Char">
    <w:name w:val="Heading 1 Char"/>
    <w:basedOn w:val="DefaultParagraphFont"/>
    <w:link w:val="Heading1"/>
    <w:uiPriority w:val="9"/>
    <w:rsid w:val="000F20A5"/>
    <w:rPr>
      <w:rFonts w:eastAsiaTheme="majorEastAsia" w:cstheme="majorBidi"/>
      <w:b/>
      <w:color w:val="CE0E2D" w:themeColor="accent1"/>
      <w:sz w:val="28"/>
      <w:szCs w:val="32"/>
    </w:rPr>
  </w:style>
  <w:style w:type="character" w:customStyle="1" w:styleId="Heading2Char">
    <w:name w:val="Heading 2 Char"/>
    <w:basedOn w:val="DefaultParagraphFont"/>
    <w:link w:val="Heading2"/>
    <w:uiPriority w:val="9"/>
    <w:rsid w:val="00766F06"/>
    <w:rPr>
      <w:rFonts w:eastAsiaTheme="majorEastAsia" w:cstheme="majorBidi"/>
      <w:b/>
      <w:color w:val="6D6E71" w:themeColor="text2"/>
      <w:sz w:val="24"/>
      <w:szCs w:val="26"/>
    </w:rPr>
  </w:style>
  <w:style w:type="paragraph" w:styleId="Header">
    <w:name w:val="header"/>
    <w:basedOn w:val="Normal"/>
    <w:link w:val="HeaderChar"/>
    <w:uiPriority w:val="99"/>
    <w:unhideWhenUsed/>
    <w:rsid w:val="00B11641"/>
    <w:pPr>
      <w:tabs>
        <w:tab w:val="center" w:pos="4513"/>
        <w:tab w:val="right" w:pos="9026"/>
      </w:tabs>
      <w:spacing w:before="0" w:after="0" w:line="240" w:lineRule="auto"/>
    </w:pPr>
    <w:rPr>
      <w:caps/>
      <w:color w:val="CE0E2D" w:themeColor="accent1"/>
      <w:sz w:val="20"/>
    </w:rPr>
  </w:style>
  <w:style w:type="character" w:customStyle="1" w:styleId="HeaderChar">
    <w:name w:val="Header Char"/>
    <w:basedOn w:val="DefaultParagraphFont"/>
    <w:link w:val="Header"/>
    <w:uiPriority w:val="99"/>
    <w:rsid w:val="00B11641"/>
    <w:rPr>
      <w:caps/>
      <w:color w:val="CE0E2D" w:themeColor="accent1"/>
      <w:sz w:val="20"/>
    </w:rPr>
  </w:style>
  <w:style w:type="paragraph" w:styleId="Footer">
    <w:name w:val="footer"/>
    <w:basedOn w:val="Normal"/>
    <w:link w:val="FooterChar"/>
    <w:uiPriority w:val="99"/>
    <w:unhideWhenUsed/>
    <w:rsid w:val="005015C7"/>
    <w:pPr>
      <w:tabs>
        <w:tab w:val="right" w:pos="9072"/>
      </w:tabs>
      <w:spacing w:before="0" w:after="0" w:line="240" w:lineRule="auto"/>
    </w:pPr>
    <w:rPr>
      <w:sz w:val="16"/>
    </w:rPr>
  </w:style>
  <w:style w:type="character" w:customStyle="1" w:styleId="FooterChar">
    <w:name w:val="Footer Char"/>
    <w:basedOn w:val="DefaultParagraphFont"/>
    <w:link w:val="Footer"/>
    <w:uiPriority w:val="99"/>
    <w:rsid w:val="005015C7"/>
    <w:rPr>
      <w:sz w:val="16"/>
    </w:rPr>
  </w:style>
  <w:style w:type="character" w:styleId="CommentReference">
    <w:name w:val="annotation reference"/>
    <w:basedOn w:val="DefaultParagraphFont"/>
    <w:uiPriority w:val="99"/>
    <w:semiHidden/>
    <w:unhideWhenUsed/>
    <w:rsid w:val="00466EB4"/>
    <w:rPr>
      <w:sz w:val="16"/>
      <w:szCs w:val="16"/>
    </w:rPr>
  </w:style>
  <w:style w:type="paragraph" w:styleId="CommentText">
    <w:name w:val="annotation text"/>
    <w:basedOn w:val="Normal"/>
    <w:link w:val="CommentTextChar"/>
    <w:uiPriority w:val="99"/>
    <w:semiHidden/>
    <w:unhideWhenUsed/>
    <w:rsid w:val="00466EB4"/>
    <w:pPr>
      <w:spacing w:line="240" w:lineRule="auto"/>
    </w:pPr>
    <w:rPr>
      <w:szCs w:val="20"/>
    </w:rPr>
  </w:style>
  <w:style w:type="character" w:customStyle="1" w:styleId="CommentTextChar">
    <w:name w:val="Comment Text Char"/>
    <w:basedOn w:val="DefaultParagraphFont"/>
    <w:link w:val="CommentText"/>
    <w:uiPriority w:val="99"/>
    <w:semiHidden/>
    <w:rsid w:val="00466EB4"/>
    <w:rPr>
      <w:sz w:val="20"/>
      <w:szCs w:val="20"/>
    </w:rPr>
  </w:style>
  <w:style w:type="paragraph" w:styleId="CommentSubject">
    <w:name w:val="annotation subject"/>
    <w:basedOn w:val="CommentText"/>
    <w:next w:val="CommentText"/>
    <w:link w:val="CommentSubjectChar"/>
    <w:uiPriority w:val="99"/>
    <w:semiHidden/>
    <w:unhideWhenUsed/>
    <w:rsid w:val="00466EB4"/>
    <w:rPr>
      <w:b/>
      <w:bCs/>
    </w:rPr>
  </w:style>
  <w:style w:type="character" w:customStyle="1" w:styleId="CommentSubjectChar">
    <w:name w:val="Comment Subject Char"/>
    <w:basedOn w:val="CommentTextChar"/>
    <w:link w:val="CommentSubject"/>
    <w:uiPriority w:val="99"/>
    <w:semiHidden/>
    <w:rsid w:val="00466EB4"/>
    <w:rPr>
      <w:b/>
      <w:bCs/>
      <w:sz w:val="20"/>
      <w:szCs w:val="20"/>
    </w:rPr>
  </w:style>
  <w:style w:type="paragraph" w:styleId="Title">
    <w:name w:val="Title"/>
    <w:basedOn w:val="Normal"/>
    <w:next w:val="Normal"/>
    <w:link w:val="TitleChar"/>
    <w:uiPriority w:val="10"/>
    <w:qFormat/>
    <w:rsid w:val="00855A53"/>
    <w:pPr>
      <w:spacing w:before="0" w:after="360" w:line="480" w:lineRule="exact"/>
    </w:pPr>
    <w:rPr>
      <w:rFonts w:asciiTheme="majorHAnsi" w:eastAsiaTheme="majorEastAsia" w:hAnsiTheme="majorHAnsi" w:cstheme="majorBidi"/>
      <w:caps/>
      <w:color w:val="CE0E2D" w:themeColor="accent1"/>
      <w:spacing w:val="-10"/>
      <w:kern w:val="28"/>
      <w:sz w:val="44"/>
      <w:szCs w:val="56"/>
    </w:rPr>
  </w:style>
  <w:style w:type="character" w:customStyle="1" w:styleId="TitleChar">
    <w:name w:val="Title Char"/>
    <w:basedOn w:val="DefaultParagraphFont"/>
    <w:link w:val="Title"/>
    <w:uiPriority w:val="10"/>
    <w:rsid w:val="00855A53"/>
    <w:rPr>
      <w:rFonts w:asciiTheme="majorHAnsi" w:eastAsiaTheme="majorEastAsia" w:hAnsiTheme="majorHAnsi" w:cstheme="majorBidi"/>
      <w:caps/>
      <w:color w:val="CE0E2D" w:themeColor="accent1"/>
      <w:spacing w:val="-10"/>
      <w:kern w:val="28"/>
      <w:sz w:val="44"/>
      <w:szCs w:val="56"/>
    </w:rPr>
  </w:style>
  <w:style w:type="paragraph" w:styleId="NormalIndent">
    <w:name w:val="Normal Indent"/>
    <w:basedOn w:val="Normal"/>
    <w:next w:val="Normal"/>
    <w:uiPriority w:val="99"/>
    <w:unhideWhenUsed/>
    <w:rsid w:val="00FE1CC4"/>
    <w:pPr>
      <w:ind w:left="567" w:right="567"/>
    </w:pPr>
    <w:rPr>
      <w:color w:val="6D6E71" w:themeColor="text2"/>
    </w:rPr>
  </w:style>
  <w:style w:type="character" w:customStyle="1" w:styleId="Heading3Char">
    <w:name w:val="Heading 3 Char"/>
    <w:basedOn w:val="DefaultParagraphFont"/>
    <w:link w:val="Heading3"/>
    <w:uiPriority w:val="9"/>
    <w:rsid w:val="000873D1"/>
    <w:rPr>
      <w:rFonts w:asciiTheme="majorHAnsi" w:eastAsiaTheme="majorEastAsia" w:hAnsiTheme="majorHAnsi" w:cstheme="majorBidi"/>
      <w:color w:val="CE0E2D" w:themeColor="accent1"/>
      <w:szCs w:val="24"/>
    </w:rPr>
  </w:style>
  <w:style w:type="paragraph" w:styleId="ListParagraph">
    <w:name w:val="List Paragraph"/>
    <w:basedOn w:val="Normal"/>
    <w:uiPriority w:val="34"/>
    <w:qFormat/>
    <w:rsid w:val="007E3EAC"/>
    <w:pPr>
      <w:numPr>
        <w:numId w:val="14"/>
      </w:numPr>
      <w:tabs>
        <w:tab w:val="left" w:pos="397"/>
      </w:tabs>
      <w:spacing w:before="0"/>
      <w:ind w:left="397" w:hanging="397"/>
    </w:pPr>
  </w:style>
  <w:style w:type="paragraph" w:customStyle="1" w:styleId="ListParagraph-Level2">
    <w:name w:val="List Paragraph - Level 2"/>
    <w:basedOn w:val="ListParagraph"/>
    <w:qFormat/>
    <w:rsid w:val="007E3EAC"/>
    <w:pPr>
      <w:numPr>
        <w:numId w:val="15"/>
      </w:numPr>
      <w:tabs>
        <w:tab w:val="left" w:pos="1134"/>
      </w:tabs>
      <w:ind w:left="794" w:hanging="397"/>
    </w:pPr>
  </w:style>
  <w:style w:type="table" w:styleId="TableGrid">
    <w:name w:val="Table Grid"/>
    <w:basedOn w:val="TableNormal"/>
    <w:uiPriority w:val="59"/>
    <w:rsid w:val="00202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202CE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aliases w:val="AHURI Table"/>
    <w:basedOn w:val="TableNormal"/>
    <w:uiPriority w:val="40"/>
    <w:rsid w:val="00DE59B8"/>
    <w:pPr>
      <w:spacing w:after="0" w:line="240" w:lineRule="exact"/>
    </w:pPr>
    <w:rPr>
      <w:sz w:val="20"/>
    </w:rPr>
    <w:tblPr>
      <w:tblBorders>
        <w:bottom w:val="single" w:sz="4" w:space="0" w:color="6D6E71" w:themeColor="text2"/>
        <w:insideH w:val="single" w:sz="4" w:space="0" w:color="6D6E71" w:themeColor="text2"/>
      </w:tblBorders>
    </w:tblPr>
    <w:tblStylePr w:type="firstRow">
      <w:pPr>
        <w:wordWrap/>
        <w:spacing w:line="240" w:lineRule="exact"/>
      </w:pPr>
      <w:rPr>
        <w:rFonts w:asciiTheme="majorHAnsi" w:hAnsiTheme="majorHAnsi"/>
        <w:b w:val="0"/>
        <w:color w:val="CE0E2D" w:themeColor="accent1"/>
        <w:sz w:val="20"/>
      </w:rPr>
      <w:tblPr/>
      <w:tcPr>
        <w:tcBorders>
          <w:top w:val="single" w:sz="4" w:space="0" w:color="CE0E2D" w:themeColor="accent1"/>
          <w:bottom w:val="single" w:sz="4" w:space="0" w:color="CE0E2D" w:themeColor="accent1"/>
        </w:tcBorders>
      </w:tcPr>
    </w:tblStylePr>
  </w:style>
  <w:style w:type="paragraph" w:customStyle="1" w:styleId="Table-Normal">
    <w:name w:val="Table - Normal"/>
    <w:basedOn w:val="Normal"/>
    <w:qFormat/>
    <w:rsid w:val="00A95BF1"/>
    <w:pPr>
      <w:spacing w:before="120" w:after="120" w:line="240" w:lineRule="exact"/>
    </w:pPr>
    <w:rPr>
      <w:sz w:val="20"/>
    </w:rPr>
  </w:style>
  <w:style w:type="paragraph" w:customStyle="1" w:styleId="Table-Heading">
    <w:name w:val="Table - Heading"/>
    <w:basedOn w:val="Table-Normal"/>
    <w:qFormat/>
    <w:rsid w:val="00A95BF1"/>
    <w:rPr>
      <w:rFonts w:asciiTheme="majorHAnsi" w:hAnsiTheme="majorHAnsi"/>
      <w:color w:val="CE0E2D" w:themeColor="accent1"/>
    </w:rPr>
  </w:style>
  <w:style w:type="paragraph" w:customStyle="1" w:styleId="Table-ListParagraph">
    <w:name w:val="Table - List Paragraph"/>
    <w:basedOn w:val="Table-Normal"/>
    <w:qFormat/>
    <w:rsid w:val="0046699F"/>
    <w:pPr>
      <w:numPr>
        <w:numId w:val="16"/>
      </w:numPr>
      <w:tabs>
        <w:tab w:val="left" w:pos="397"/>
      </w:tabs>
      <w:ind w:left="397" w:hanging="397"/>
    </w:pPr>
  </w:style>
  <w:style w:type="paragraph" w:customStyle="1" w:styleId="Table-Normalright">
    <w:name w:val="Table - Normal right"/>
    <w:basedOn w:val="Table-Normal"/>
    <w:qFormat/>
    <w:rsid w:val="00B90107"/>
    <w:pPr>
      <w:jc w:val="right"/>
    </w:pPr>
  </w:style>
  <w:style w:type="paragraph" w:customStyle="1" w:styleId="Title-small">
    <w:name w:val="Title - small"/>
    <w:basedOn w:val="Title"/>
    <w:next w:val="Title"/>
    <w:qFormat/>
    <w:rsid w:val="002F3ADE"/>
    <w:pPr>
      <w:spacing w:after="60" w:line="300" w:lineRule="exact"/>
    </w:pPr>
    <w:rPr>
      <w:sz w:val="24"/>
      <w:szCs w:val="24"/>
    </w:rPr>
  </w:style>
  <w:style w:type="paragraph" w:customStyle="1" w:styleId="OurReference">
    <w:name w:val="Our Reference"/>
    <w:basedOn w:val="Normal"/>
    <w:next w:val="Normal"/>
    <w:qFormat/>
    <w:rsid w:val="000665C3"/>
    <w:pPr>
      <w:spacing w:before="0" w:after="360" w:line="240" w:lineRule="auto"/>
      <w:jc w:val="right"/>
    </w:pPr>
    <w:rPr>
      <w:color w:val="6D6E71" w:themeColor="text2"/>
      <w:szCs w:val="16"/>
    </w:rPr>
  </w:style>
  <w:style w:type="paragraph" w:customStyle="1" w:styleId="Note">
    <w:name w:val="Note"/>
    <w:basedOn w:val="Normal"/>
    <w:next w:val="Normal"/>
    <w:qFormat/>
    <w:rsid w:val="008F5709"/>
    <w:pPr>
      <w:tabs>
        <w:tab w:val="left" w:pos="284"/>
      </w:tabs>
      <w:spacing w:before="60" w:after="120" w:line="240" w:lineRule="auto"/>
    </w:pPr>
    <w:rPr>
      <w:i/>
      <w:iCs/>
      <w:sz w:val="18"/>
      <w:szCs w:val="18"/>
    </w:rPr>
  </w:style>
  <w:style w:type="paragraph" w:customStyle="1" w:styleId="Note-Hangingindent">
    <w:name w:val="Note - Hanging indent"/>
    <w:basedOn w:val="Note"/>
    <w:next w:val="Normal"/>
    <w:qFormat/>
    <w:rsid w:val="00932FC1"/>
    <w:pPr>
      <w:tabs>
        <w:tab w:val="clear" w:pos="284"/>
        <w:tab w:val="left" w:pos="397"/>
      </w:tabs>
      <w:ind w:left="397" w:hanging="397"/>
    </w:pPr>
  </w:style>
  <w:style w:type="paragraph" w:customStyle="1" w:styleId="Normal-Hangingindent">
    <w:name w:val="Normal - Hanging indent"/>
    <w:basedOn w:val="Normal"/>
    <w:next w:val="Normal"/>
    <w:qFormat/>
    <w:rsid w:val="00583B3C"/>
    <w:pPr>
      <w:ind w:left="567" w:hanging="567"/>
    </w:pPr>
  </w:style>
  <w:style w:type="paragraph" w:customStyle="1" w:styleId="ListNumbered">
    <w:name w:val="List Numbered"/>
    <w:basedOn w:val="ListParagraph"/>
    <w:qFormat/>
    <w:rsid w:val="002764B0"/>
    <w:pPr>
      <w:numPr>
        <w:numId w:val="17"/>
      </w:numPr>
    </w:pPr>
  </w:style>
  <w:style w:type="table" w:customStyle="1" w:styleId="AHURITable1">
    <w:name w:val="AHURI Table1"/>
    <w:basedOn w:val="TableNormal"/>
    <w:next w:val="TableGridLight"/>
    <w:uiPriority w:val="40"/>
    <w:rsid w:val="000F30B6"/>
    <w:pPr>
      <w:spacing w:after="0" w:line="240" w:lineRule="exact"/>
    </w:pPr>
    <w:rPr>
      <w:sz w:val="20"/>
    </w:rPr>
    <w:tblPr>
      <w:tblBorders>
        <w:top w:val="single" w:sz="4" w:space="0" w:color="CE0E2D" w:themeColor="accent1"/>
        <w:left w:val="single" w:sz="4" w:space="0" w:color="CE0E2D" w:themeColor="accent1"/>
        <w:bottom w:val="single" w:sz="4" w:space="0" w:color="CE0E2D" w:themeColor="accent1"/>
        <w:right w:val="single" w:sz="4" w:space="0" w:color="CE0E2D" w:themeColor="accent1"/>
        <w:insideH w:val="single" w:sz="4" w:space="0" w:color="6D6E71" w:themeColor="text2"/>
        <w:insideV w:val="single" w:sz="4" w:space="0" w:color="CE0E2D" w:themeColor="accent1"/>
      </w:tblBorders>
    </w:tblPr>
    <w:tblStylePr w:type="firstRow">
      <w:pPr>
        <w:wordWrap/>
        <w:spacing w:line="240" w:lineRule="exact"/>
      </w:pPr>
      <w:rPr>
        <w:rFonts w:asciiTheme="majorHAnsi" w:hAnsiTheme="majorHAnsi"/>
        <w:b w:val="0"/>
        <w:color w:val="CE0E2D" w:themeColor="accent1"/>
        <w:sz w:val="20"/>
      </w:rPr>
      <w:tblPr/>
      <w:tcPr>
        <w:tcBorders>
          <w:top w:val="single" w:sz="4" w:space="0" w:color="CE0E2D" w:themeColor="accent1"/>
          <w:bottom w:val="single" w:sz="4" w:space="0" w:color="CE0E2D" w:themeColor="accent1"/>
          <w:insideV w:val="single" w:sz="4" w:space="0" w:color="CE0E2D" w:themeColor="accent1"/>
        </w:tcBorders>
      </w:tcPr>
    </w:tblStylePr>
  </w:style>
  <w:style w:type="paragraph" w:customStyle="1" w:styleId="Heading1-Numbered">
    <w:name w:val="Heading 1 - Numbered"/>
    <w:basedOn w:val="Heading1"/>
    <w:next w:val="Normal"/>
    <w:qFormat/>
    <w:rsid w:val="00113058"/>
    <w:pPr>
      <w:numPr>
        <w:ilvl w:val="1"/>
        <w:numId w:val="19"/>
      </w:numPr>
    </w:pPr>
  </w:style>
  <w:style w:type="paragraph" w:customStyle="1" w:styleId="Heading2-Numbered">
    <w:name w:val="Heading 2 - Numbered"/>
    <w:basedOn w:val="Heading2"/>
    <w:next w:val="Normal"/>
    <w:qFormat/>
    <w:rsid w:val="00113058"/>
    <w:pPr>
      <w:numPr>
        <w:ilvl w:val="2"/>
        <w:numId w:val="19"/>
      </w:numPr>
    </w:pPr>
  </w:style>
  <w:style w:type="paragraph" w:customStyle="1" w:styleId="Heading3-Numbered">
    <w:name w:val="Heading 3 - Numbered"/>
    <w:basedOn w:val="Heading3"/>
    <w:next w:val="Normal"/>
    <w:qFormat/>
    <w:rsid w:val="00113058"/>
    <w:pPr>
      <w:numPr>
        <w:ilvl w:val="3"/>
        <w:numId w:val="19"/>
      </w:numPr>
    </w:pPr>
  </w:style>
  <w:style w:type="paragraph" w:customStyle="1" w:styleId="Cover-DocumentTitle">
    <w:name w:val="Cover - Document Title"/>
    <w:basedOn w:val="Normal"/>
    <w:qFormat/>
    <w:rsid w:val="002D2A64"/>
    <w:pPr>
      <w:spacing w:after="480" w:line="640" w:lineRule="exact"/>
    </w:pPr>
    <w:rPr>
      <w:rFonts w:cstheme="minorHAnsi"/>
      <w:b/>
      <w:color w:val="CE0E2D" w:themeColor="accent1"/>
      <w:sz w:val="60"/>
    </w:rPr>
  </w:style>
  <w:style w:type="paragraph" w:customStyle="1" w:styleId="Cover-NHRPText">
    <w:name w:val="Cover - NHRP Text"/>
    <w:basedOn w:val="Cover-DocumentTitle"/>
    <w:qFormat/>
    <w:rsid w:val="009F2CF1"/>
    <w:pPr>
      <w:spacing w:before="0" w:line="540" w:lineRule="exact"/>
    </w:pPr>
    <w:rPr>
      <w:rFonts w:asciiTheme="majorHAnsi" w:hAnsiTheme="majorHAnsi" w:cstheme="majorHAnsi"/>
      <w:b w:val="0"/>
      <w:bCs/>
      <w:caps/>
      <w:sz w:val="50"/>
      <w:szCs w:val="50"/>
    </w:rPr>
  </w:style>
  <w:style w:type="character" w:customStyle="1" w:styleId="Heading4Char">
    <w:name w:val="Heading 4 Char"/>
    <w:basedOn w:val="DefaultParagraphFont"/>
    <w:link w:val="Heading4"/>
    <w:uiPriority w:val="9"/>
    <w:semiHidden/>
    <w:rsid w:val="00D50331"/>
    <w:rPr>
      <w:rFonts w:eastAsiaTheme="majorEastAsia" w:cstheme="majorBidi"/>
      <w:iCs/>
      <w:color w:val="000000" w:themeColor="text1"/>
      <w:u w:val="single"/>
    </w:rPr>
  </w:style>
  <w:style w:type="paragraph" w:styleId="FootnoteText">
    <w:name w:val="footnote text"/>
    <w:basedOn w:val="Normal"/>
    <w:link w:val="FootnoteTextChar"/>
    <w:uiPriority w:val="99"/>
    <w:unhideWhenUsed/>
    <w:rsid w:val="001034CF"/>
    <w:pPr>
      <w:tabs>
        <w:tab w:val="left" w:pos="284"/>
      </w:tabs>
      <w:spacing w:before="0" w:after="0" w:line="200" w:lineRule="exact"/>
      <w:ind w:left="284" w:hanging="284"/>
    </w:pPr>
    <w:rPr>
      <w:sz w:val="16"/>
      <w:szCs w:val="20"/>
    </w:rPr>
  </w:style>
  <w:style w:type="character" w:customStyle="1" w:styleId="FootnoteTextChar">
    <w:name w:val="Footnote Text Char"/>
    <w:basedOn w:val="DefaultParagraphFont"/>
    <w:link w:val="FootnoteText"/>
    <w:uiPriority w:val="99"/>
    <w:rsid w:val="001034CF"/>
    <w:rPr>
      <w:sz w:val="16"/>
      <w:szCs w:val="20"/>
    </w:rPr>
  </w:style>
  <w:style w:type="character" w:styleId="FootnoteReference">
    <w:name w:val="footnote reference"/>
    <w:basedOn w:val="DefaultParagraphFont"/>
    <w:uiPriority w:val="99"/>
    <w:semiHidden/>
    <w:unhideWhenUsed/>
    <w:rsid w:val="00F94D19"/>
    <w:rPr>
      <w:b/>
      <w:color w:val="CE0E2D" w:themeColor="accent1"/>
      <w:vertAlign w:val="superscript"/>
    </w:rPr>
  </w:style>
  <w:style w:type="paragraph" w:styleId="Caption">
    <w:name w:val="caption"/>
    <w:aliases w:val="Heading for Tables and Figures"/>
    <w:basedOn w:val="Normal"/>
    <w:next w:val="Normal"/>
    <w:uiPriority w:val="35"/>
    <w:unhideWhenUsed/>
    <w:qFormat/>
    <w:rsid w:val="00D50331"/>
    <w:rPr>
      <w:color w:val="6D6E71" w:themeColor="text2"/>
    </w:rPr>
  </w:style>
  <w:style w:type="character" w:customStyle="1" w:styleId="Superscript">
    <w:name w:val="Superscript"/>
    <w:basedOn w:val="DefaultParagraphFont"/>
    <w:uiPriority w:val="1"/>
    <w:qFormat/>
    <w:rsid w:val="00BD3575"/>
    <w:rPr>
      <w:vertAlign w:val="superscript"/>
    </w:rPr>
  </w:style>
  <w:style w:type="paragraph" w:customStyle="1" w:styleId="SectionTitle-Numbered">
    <w:name w:val="Section Title - Numbered"/>
    <w:basedOn w:val="Title"/>
    <w:next w:val="Normal"/>
    <w:qFormat/>
    <w:rsid w:val="00773817"/>
    <w:pPr>
      <w:numPr>
        <w:numId w:val="19"/>
      </w:numPr>
    </w:pPr>
    <w:rPr>
      <w:caps w:val="0"/>
    </w:rPr>
  </w:style>
  <w:style w:type="paragraph" w:customStyle="1" w:styleId="Table-Headingright">
    <w:name w:val="Table - Heading right"/>
    <w:basedOn w:val="Table-Heading"/>
    <w:qFormat/>
    <w:rsid w:val="00884253"/>
    <w:pPr>
      <w:jc w:val="right"/>
    </w:pPr>
  </w:style>
  <w:style w:type="character" w:styleId="PlaceholderText">
    <w:name w:val="Placeholder Text"/>
    <w:basedOn w:val="DefaultParagraphFont"/>
    <w:uiPriority w:val="99"/>
    <w:semiHidden/>
    <w:rsid w:val="00D2600A"/>
    <w:rPr>
      <w:color w:val="808080"/>
    </w:rPr>
  </w:style>
  <w:style w:type="paragraph" w:styleId="TOCHeading">
    <w:name w:val="TOC Heading"/>
    <w:basedOn w:val="Heading1"/>
    <w:next w:val="Normal"/>
    <w:uiPriority w:val="39"/>
    <w:unhideWhenUsed/>
    <w:qFormat/>
    <w:rsid w:val="00CD1B16"/>
    <w:pPr>
      <w:spacing w:before="0"/>
    </w:pPr>
  </w:style>
  <w:style w:type="paragraph" w:styleId="TOC1">
    <w:name w:val="toc 1"/>
    <w:basedOn w:val="Normal"/>
    <w:next w:val="Normal"/>
    <w:autoRedefine/>
    <w:uiPriority w:val="39"/>
    <w:unhideWhenUsed/>
    <w:rsid w:val="00E81DF3"/>
    <w:pPr>
      <w:tabs>
        <w:tab w:val="left" w:pos="851"/>
        <w:tab w:val="right" w:leader="dot" w:pos="9060"/>
      </w:tabs>
      <w:spacing w:before="120" w:after="120"/>
    </w:pPr>
    <w:rPr>
      <w:b/>
      <w:noProof/>
      <w:color w:val="CE0E2D" w:themeColor="accent1"/>
    </w:rPr>
  </w:style>
  <w:style w:type="paragraph" w:styleId="TOC2">
    <w:name w:val="toc 2"/>
    <w:basedOn w:val="TOC1"/>
    <w:next w:val="Normal"/>
    <w:autoRedefine/>
    <w:uiPriority w:val="39"/>
    <w:unhideWhenUsed/>
    <w:rsid w:val="00E81DF3"/>
    <w:rPr>
      <w:color w:val="auto"/>
    </w:rPr>
  </w:style>
  <w:style w:type="paragraph" w:styleId="TOC3">
    <w:name w:val="toc 3"/>
    <w:basedOn w:val="TOC2"/>
    <w:next w:val="Normal"/>
    <w:autoRedefine/>
    <w:uiPriority w:val="39"/>
    <w:unhideWhenUsed/>
    <w:rsid w:val="00E81DF3"/>
    <w:rPr>
      <w:b w:val="0"/>
    </w:rPr>
  </w:style>
  <w:style w:type="paragraph" w:customStyle="1" w:styleId="SectionTitle">
    <w:name w:val="Section Title"/>
    <w:basedOn w:val="SectionTitle-Numbered"/>
    <w:next w:val="Normal"/>
    <w:qFormat/>
    <w:rsid w:val="00420C5D"/>
    <w:pPr>
      <w:numPr>
        <w:numId w:val="0"/>
      </w:numPr>
    </w:pPr>
  </w:style>
  <w:style w:type="paragraph" w:customStyle="1" w:styleId="ListLetter">
    <w:name w:val="List Letter"/>
    <w:basedOn w:val="ListNumbered"/>
    <w:qFormat/>
    <w:rsid w:val="00D56F4D"/>
    <w:pPr>
      <w:numPr>
        <w:numId w:val="21"/>
      </w:numPr>
    </w:pPr>
  </w:style>
  <w:style w:type="paragraph" w:customStyle="1" w:styleId="Policyissuetext">
    <w:name w:val="Policy issue text"/>
    <w:basedOn w:val="Normal"/>
    <w:qFormat/>
    <w:rsid w:val="000665C3"/>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hd w:val="clear" w:color="auto" w:fill="E6E7E8" w:themeFill="background2"/>
      <w:ind w:left="80" w:right="80"/>
    </w:pPr>
    <w:rPr>
      <w:b/>
      <w:bCs/>
      <w:color w:val="236093" w:themeColor="accent3"/>
    </w:rPr>
  </w:style>
  <w:style w:type="table" w:customStyle="1" w:styleId="AHURIApplicationTables">
    <w:name w:val="AHURI Application Tables"/>
    <w:basedOn w:val="TableNormal"/>
    <w:uiPriority w:val="99"/>
    <w:rsid w:val="004F2405"/>
    <w:pPr>
      <w:spacing w:before="120" w:after="240" w:line="280" w:lineRule="exact"/>
    </w:pPr>
    <w:tblPr/>
  </w:style>
  <w:style w:type="paragraph" w:customStyle="1" w:styleId="Table-Application-Leftcolumn">
    <w:name w:val="Table - Application - Left column"/>
    <w:basedOn w:val="ListNumbered"/>
    <w:qFormat/>
    <w:rsid w:val="008E2AE5"/>
    <w:pPr>
      <w:spacing w:before="120" w:after="120"/>
      <w:ind w:left="357" w:hanging="357"/>
    </w:pPr>
    <w:rPr>
      <w:b/>
      <w:bCs/>
    </w:rPr>
  </w:style>
  <w:style w:type="paragraph" w:customStyle="1" w:styleId="Table-Application-Text">
    <w:name w:val="Table - Application - Text"/>
    <w:basedOn w:val="Normal"/>
    <w:qFormat/>
    <w:rsid w:val="00C9335F"/>
    <w:pPr>
      <w:spacing w:before="120" w:after="120"/>
    </w:pPr>
  </w:style>
  <w:style w:type="paragraph" w:customStyle="1" w:styleId="Table-Application-Spacerrow">
    <w:name w:val="Table - Application - Spacer row"/>
    <w:basedOn w:val="Table-Application-Text"/>
    <w:qFormat/>
    <w:rsid w:val="00C9335F"/>
    <w:pPr>
      <w:spacing w:before="0" w:after="0" w:line="240" w:lineRule="auto"/>
    </w:pPr>
  </w:style>
  <w:style w:type="paragraph" w:customStyle="1" w:styleId="Table-Headingcentre">
    <w:name w:val="Table - Heading centre"/>
    <w:basedOn w:val="Table-Heading"/>
    <w:qFormat/>
    <w:rsid w:val="002D58E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7849">
      <w:bodyDiv w:val="1"/>
      <w:marLeft w:val="0"/>
      <w:marRight w:val="0"/>
      <w:marTop w:val="0"/>
      <w:marBottom w:val="0"/>
      <w:divBdr>
        <w:top w:val="none" w:sz="0" w:space="0" w:color="auto"/>
        <w:left w:val="none" w:sz="0" w:space="0" w:color="auto"/>
        <w:bottom w:val="none" w:sz="0" w:space="0" w:color="auto"/>
        <w:right w:val="none" w:sz="0" w:space="0" w:color="auto"/>
      </w:divBdr>
    </w:div>
    <w:div w:id="1011106195">
      <w:bodyDiv w:val="1"/>
      <w:marLeft w:val="0"/>
      <w:marRight w:val="0"/>
      <w:marTop w:val="0"/>
      <w:marBottom w:val="0"/>
      <w:divBdr>
        <w:top w:val="none" w:sz="0" w:space="0" w:color="auto"/>
        <w:left w:val="none" w:sz="0" w:space="0" w:color="auto"/>
        <w:bottom w:val="none" w:sz="0" w:space="0" w:color="auto"/>
        <w:right w:val="none" w:sz="0" w:space="0" w:color="auto"/>
      </w:divBdr>
    </w:div>
    <w:div w:id="1087002129">
      <w:bodyDiv w:val="1"/>
      <w:marLeft w:val="0"/>
      <w:marRight w:val="0"/>
      <w:marTop w:val="0"/>
      <w:marBottom w:val="0"/>
      <w:divBdr>
        <w:top w:val="none" w:sz="0" w:space="0" w:color="auto"/>
        <w:left w:val="none" w:sz="0" w:space="0" w:color="auto"/>
        <w:bottom w:val="none" w:sz="0" w:space="0" w:color="auto"/>
        <w:right w:val="none" w:sz="0" w:space="0" w:color="auto"/>
      </w:divBdr>
    </w:div>
    <w:div w:id="158776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HURI Colours 2020">
      <a:dk1>
        <a:srgbClr val="000000"/>
      </a:dk1>
      <a:lt1>
        <a:sysClr val="window" lastClr="FFFFFF"/>
      </a:lt1>
      <a:dk2>
        <a:srgbClr val="6D6E71"/>
      </a:dk2>
      <a:lt2>
        <a:srgbClr val="E6E7E8"/>
      </a:lt2>
      <a:accent1>
        <a:srgbClr val="CE0E2D"/>
      </a:accent1>
      <a:accent2>
        <a:srgbClr val="000000"/>
      </a:accent2>
      <a:accent3>
        <a:srgbClr val="236093"/>
      </a:accent3>
      <a:accent4>
        <a:srgbClr val="018AAC"/>
      </a:accent4>
      <a:accent5>
        <a:srgbClr val="CCDB29"/>
      </a:accent5>
      <a:accent6>
        <a:srgbClr val="129FDA"/>
      </a:accent6>
      <a:hlink>
        <a:srgbClr val="CE0E2D"/>
      </a:hlink>
      <a:folHlink>
        <a:srgbClr val="CE0E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44C4-F266-4DA0-8CCE-213FB8A1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2024</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Gonzales</dc:creator>
  <cp:keywords/>
  <dc:description/>
  <cp:lastModifiedBy>Anne Badenhorst</cp:lastModifiedBy>
  <cp:revision>2</cp:revision>
  <cp:lastPrinted>2021-04-22T23:24:00Z</cp:lastPrinted>
  <dcterms:created xsi:type="dcterms:W3CDTF">2023-04-28T00:02:00Z</dcterms:created>
  <dcterms:modified xsi:type="dcterms:W3CDTF">2023-04-28T00:02:00Z</dcterms:modified>
</cp:coreProperties>
</file>